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A04A8" w14:textId="77777777" w:rsidR="000C40C4" w:rsidRPr="00A54EE8" w:rsidRDefault="000C40C4" w:rsidP="000C40C4">
      <w:pPr>
        <w:jc w:val="center"/>
        <w:rPr>
          <w:rFonts w:ascii="Arial" w:hAnsi="Arial" w:cs="Arial"/>
          <w:b/>
          <w:bCs/>
          <w:color w:val="012346"/>
          <w:sz w:val="48"/>
          <w:szCs w:val="48"/>
        </w:rPr>
      </w:pPr>
      <w:r>
        <w:rPr>
          <w:rFonts w:ascii="Arial" w:hAnsi="Arial" w:cs="Arial"/>
          <w:b/>
          <w:bCs/>
          <w:color w:val="012346"/>
          <w:sz w:val="48"/>
          <w:szCs w:val="48"/>
        </w:rPr>
        <w:t xml:space="preserve">Suspension and permanent exclusion  </w:t>
      </w:r>
    </w:p>
    <w:p w14:paraId="54115F4C" w14:textId="77777777" w:rsidR="000C40C4" w:rsidRPr="00F96DB6" w:rsidRDefault="000C40C4" w:rsidP="000C40C4">
      <w:pPr>
        <w:jc w:val="center"/>
        <w:rPr>
          <w:rFonts w:ascii="Brandon Grotesque Bold" w:hAnsi="Brandon Grotesque Bold"/>
          <w:b/>
          <w:bCs/>
          <w:color w:val="012346"/>
          <w:sz w:val="72"/>
          <w:szCs w:val="72"/>
        </w:rPr>
      </w:pPr>
      <w:r>
        <w:rPr>
          <w:rFonts w:ascii="Brandon Grotesque Bold" w:hAnsi="Brandon Grotesque Bold"/>
          <w:b/>
          <w:bCs/>
          <w:noProof/>
          <w:color w:val="012346"/>
          <w:sz w:val="72"/>
          <w:szCs w:val="72"/>
        </w:rPr>
        <w:drawing>
          <wp:inline distT="0" distB="0" distL="0" distR="0" wp14:anchorId="3DF2A479" wp14:editId="209C8575">
            <wp:extent cx="2647950" cy="1228338"/>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1314" cy="1271648"/>
                    </a:xfrm>
                    <a:prstGeom prst="rect">
                      <a:avLst/>
                    </a:prstGeom>
                  </pic:spPr>
                </pic:pic>
              </a:graphicData>
            </a:graphic>
          </wp:inline>
        </w:drawing>
      </w:r>
    </w:p>
    <w:p w14:paraId="3981BE47" w14:textId="77777777" w:rsidR="000C40C4" w:rsidRDefault="000C40C4" w:rsidP="000C40C4">
      <w:pPr>
        <w:rPr>
          <w:rFonts w:ascii="Arial" w:hAnsi="Arial" w:cs="Arial"/>
          <w:color w:val="000000" w:themeColor="text1"/>
          <w:sz w:val="20"/>
          <w:szCs w:val="20"/>
        </w:rPr>
      </w:pPr>
    </w:p>
    <w:p w14:paraId="416D7133" w14:textId="77777777" w:rsidR="000C40C4" w:rsidRDefault="000C40C4" w:rsidP="000C40C4">
      <w:pPr>
        <w:rPr>
          <w:rFonts w:ascii="Arial" w:hAnsi="Arial" w:cs="Arial"/>
          <w:color w:val="000000" w:themeColor="text1"/>
          <w:sz w:val="20"/>
          <w:szCs w:val="20"/>
        </w:rPr>
      </w:pPr>
      <w:r>
        <w:rPr>
          <w:rFonts w:ascii="Arial" w:hAnsi="Arial" w:cs="Arial"/>
          <w:color w:val="000000" w:themeColor="text1"/>
          <w:sz w:val="20"/>
          <w:szCs w:val="20"/>
        </w:rPr>
        <w:t xml:space="preserve">Managed by: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Senior Deputy Headteacher: Standards</w:t>
      </w:r>
    </w:p>
    <w:p w14:paraId="1E9C8F57" w14:textId="77777777" w:rsidR="000C40C4" w:rsidRDefault="000C40C4" w:rsidP="000C40C4">
      <w:pPr>
        <w:rPr>
          <w:rFonts w:ascii="Arial" w:hAnsi="Arial" w:cs="Arial"/>
          <w:color w:val="000000" w:themeColor="text1"/>
          <w:sz w:val="20"/>
          <w:szCs w:val="20"/>
        </w:rPr>
      </w:pPr>
    </w:p>
    <w:p w14:paraId="7733BFF7" w14:textId="77777777" w:rsidR="000C40C4" w:rsidRDefault="000C40C4" w:rsidP="000C40C4">
      <w:pPr>
        <w:rPr>
          <w:rFonts w:ascii="Arial" w:hAnsi="Arial" w:cs="Arial"/>
          <w:color w:val="000000" w:themeColor="text1"/>
          <w:sz w:val="20"/>
          <w:szCs w:val="20"/>
        </w:rPr>
      </w:pPr>
      <w:r>
        <w:rPr>
          <w:rFonts w:ascii="Arial" w:hAnsi="Arial" w:cs="Arial"/>
          <w:color w:val="000000" w:themeColor="text1"/>
          <w:sz w:val="20"/>
          <w:szCs w:val="20"/>
        </w:rPr>
        <w:t>Policy Approval:</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Headteacher</w:t>
      </w:r>
    </w:p>
    <w:p w14:paraId="17584BE3" w14:textId="77777777" w:rsidR="000C40C4" w:rsidRDefault="000C40C4" w:rsidP="000C40C4">
      <w:pPr>
        <w:rPr>
          <w:rFonts w:ascii="Arial" w:hAnsi="Arial" w:cs="Arial"/>
          <w:color w:val="000000" w:themeColor="text1"/>
          <w:sz w:val="20"/>
          <w:szCs w:val="20"/>
        </w:rPr>
      </w:pPr>
    </w:p>
    <w:p w14:paraId="3163FF55" w14:textId="77777777" w:rsidR="000C40C4" w:rsidRDefault="000C40C4" w:rsidP="000C40C4">
      <w:pPr>
        <w:rPr>
          <w:rFonts w:ascii="Arial" w:hAnsi="Arial" w:cs="Arial"/>
          <w:color w:val="000000" w:themeColor="text1"/>
          <w:sz w:val="20"/>
          <w:szCs w:val="20"/>
        </w:rPr>
      </w:pPr>
      <w:r>
        <w:rPr>
          <w:rFonts w:ascii="Arial" w:hAnsi="Arial" w:cs="Arial"/>
          <w:color w:val="000000" w:themeColor="text1"/>
          <w:sz w:val="20"/>
          <w:szCs w:val="20"/>
        </w:rPr>
        <w:t xml:space="preserve">Governor link committee: </w:t>
      </w:r>
      <w:r>
        <w:rPr>
          <w:rFonts w:ascii="Arial" w:hAnsi="Arial" w:cs="Arial"/>
          <w:color w:val="000000" w:themeColor="text1"/>
          <w:sz w:val="20"/>
          <w:szCs w:val="20"/>
        </w:rPr>
        <w:tab/>
        <w:t>Student Success and Wellbeing</w:t>
      </w:r>
    </w:p>
    <w:p w14:paraId="64473EBC" w14:textId="77777777" w:rsidR="000C40C4" w:rsidRDefault="000C40C4" w:rsidP="000C40C4">
      <w:pPr>
        <w:rPr>
          <w:rFonts w:ascii="Arial" w:hAnsi="Arial" w:cs="Arial"/>
          <w:color w:val="000000" w:themeColor="text1"/>
          <w:sz w:val="20"/>
          <w:szCs w:val="20"/>
        </w:rPr>
      </w:pPr>
    </w:p>
    <w:p w14:paraId="1C3EB0DA" w14:textId="77777777" w:rsidR="000C40C4" w:rsidRDefault="000C40C4" w:rsidP="000C40C4">
      <w:pPr>
        <w:rPr>
          <w:rFonts w:ascii="Arial" w:hAnsi="Arial" w:cs="Arial"/>
          <w:color w:val="000000" w:themeColor="text1"/>
          <w:sz w:val="20"/>
          <w:szCs w:val="20"/>
        </w:rPr>
      </w:pPr>
      <w:r>
        <w:rPr>
          <w:rFonts w:ascii="Arial" w:hAnsi="Arial" w:cs="Arial"/>
          <w:color w:val="000000" w:themeColor="text1"/>
          <w:sz w:val="20"/>
          <w:szCs w:val="20"/>
        </w:rPr>
        <w:t>Date of Review:</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September 2023</w:t>
      </w:r>
    </w:p>
    <w:p w14:paraId="2C136D05" w14:textId="77777777" w:rsidR="000C40C4" w:rsidRDefault="000C40C4" w:rsidP="000C40C4">
      <w:pPr>
        <w:rPr>
          <w:rFonts w:ascii="Arial" w:hAnsi="Arial" w:cs="Arial"/>
          <w:color w:val="000000" w:themeColor="text1"/>
          <w:sz w:val="20"/>
          <w:szCs w:val="20"/>
        </w:rPr>
      </w:pPr>
    </w:p>
    <w:p w14:paraId="004A19C9" w14:textId="77777777" w:rsidR="000C40C4" w:rsidRDefault="000C40C4" w:rsidP="000C40C4">
      <w:pPr>
        <w:rPr>
          <w:rFonts w:ascii="Arial" w:hAnsi="Arial" w:cs="Arial"/>
          <w:color w:val="000000" w:themeColor="text1"/>
          <w:sz w:val="20"/>
          <w:szCs w:val="20"/>
        </w:rPr>
      </w:pPr>
      <w:r>
        <w:rPr>
          <w:rFonts w:ascii="Arial" w:hAnsi="Arial" w:cs="Arial"/>
          <w:color w:val="000000" w:themeColor="text1"/>
          <w:sz w:val="20"/>
          <w:szCs w:val="20"/>
        </w:rPr>
        <w:t xml:space="preserve">Next Review: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September 2024</w:t>
      </w:r>
    </w:p>
    <w:p w14:paraId="35CBD3A4" w14:textId="77777777" w:rsidR="000C40C4" w:rsidRDefault="000C40C4" w:rsidP="000C40C4">
      <w:pPr>
        <w:rPr>
          <w:rFonts w:ascii="Arial" w:hAnsi="Arial" w:cs="Arial"/>
          <w:color w:val="000000" w:themeColor="text1"/>
          <w:sz w:val="20"/>
          <w:szCs w:val="20"/>
        </w:rPr>
      </w:pPr>
    </w:p>
    <w:p w14:paraId="67830714" w14:textId="77777777" w:rsidR="000C40C4" w:rsidRDefault="000C40C4" w:rsidP="000C40C4">
      <w:pPr>
        <w:pStyle w:val="BodyText"/>
        <w:spacing w:before="5"/>
        <w:ind w:left="0"/>
        <w:rPr>
          <w:spacing w:val="-4"/>
        </w:rPr>
      </w:pPr>
      <w:r>
        <w:rPr>
          <w:noProof/>
        </w:rPr>
        <mc:AlternateContent>
          <mc:Choice Requires="wps">
            <w:drawing>
              <wp:anchor distT="0" distB="0" distL="0" distR="0" simplePos="0" relativeHeight="251659264" behindDoc="1" locked="0" layoutInCell="1" allowOverlap="1" wp14:anchorId="2FB8A8A1" wp14:editId="5A29FB22">
                <wp:simplePos x="0" y="0"/>
                <wp:positionH relativeFrom="page">
                  <wp:posOffset>683894</wp:posOffset>
                </wp:positionH>
                <wp:positionV relativeFrom="paragraph">
                  <wp:posOffset>201000</wp:posOffset>
                </wp:positionV>
                <wp:extent cx="61588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864"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5FEDD95E" id="Graphic 3" o:spid="_x0000_s1026" style="position:absolute;margin-left:53.85pt;margin-top:15.85pt;width:484.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" path="m,l6158864,e" filled="f" strokecolor="#12253e" strokeweight="1pt">
                <v:path arrowok="t"/>
                <w10:wrap type="topAndBottom" anchorx="page"/>
              </v:shape>
            </w:pict>
          </mc:Fallback>
        </mc:AlternateContent>
      </w:r>
      <w:bookmarkStart w:id="0" w:name="_bookmark0"/>
      <w:bookmarkEnd w:id="0"/>
    </w:p>
    <w:p w14:paraId="28B383F3" w14:textId="77777777" w:rsidR="000C40C4" w:rsidRDefault="000C40C4" w:rsidP="000C40C4">
      <w:pPr>
        <w:pStyle w:val="BodyText"/>
        <w:spacing w:before="5"/>
        <w:ind w:left="0"/>
        <w:rPr>
          <w:rFonts w:ascii="Arial" w:hAnsi="Arial" w:cs="Arial"/>
          <w:color w:val="002060"/>
          <w:spacing w:val="-4"/>
          <w:sz w:val="20"/>
          <w:szCs w:val="20"/>
        </w:rPr>
      </w:pPr>
    </w:p>
    <w:p w14:paraId="09D9DA85" w14:textId="77777777" w:rsidR="000C40C4" w:rsidRPr="00507146" w:rsidRDefault="000C40C4" w:rsidP="000C40C4">
      <w:pPr>
        <w:pStyle w:val="BodyText"/>
        <w:spacing w:before="5"/>
        <w:ind w:left="0"/>
        <w:rPr>
          <w:b/>
          <w:color w:val="002060"/>
          <w:spacing w:val="-4"/>
          <w:sz w:val="24"/>
          <w:szCs w:val="24"/>
        </w:rPr>
      </w:pPr>
      <w:r w:rsidRPr="00507146">
        <w:rPr>
          <w:rFonts w:ascii="Arial" w:hAnsi="Arial" w:cs="Arial"/>
          <w:b/>
          <w:color w:val="002060"/>
          <w:spacing w:val="-4"/>
          <w:sz w:val="24"/>
          <w:szCs w:val="24"/>
        </w:rPr>
        <w:t>Aims</w:t>
      </w:r>
    </w:p>
    <w:p w14:paraId="05A0E09C" w14:textId="77777777" w:rsidR="000C40C4" w:rsidRDefault="000C40C4" w:rsidP="000C40C4">
      <w:pPr>
        <w:pStyle w:val="BodyText"/>
        <w:ind w:left="117"/>
        <w:rPr>
          <w:rFonts w:ascii="Arial" w:hAnsi="Arial" w:cs="Arial"/>
          <w:color w:val="000000" w:themeColor="text1"/>
          <w:sz w:val="20"/>
          <w:szCs w:val="20"/>
        </w:rPr>
      </w:pPr>
    </w:p>
    <w:p w14:paraId="07D56E4F" w14:textId="77777777" w:rsidR="000C40C4" w:rsidRPr="00507146" w:rsidRDefault="000C40C4" w:rsidP="000C40C4">
      <w:pPr>
        <w:pStyle w:val="BodyText"/>
        <w:ind w:left="117"/>
        <w:rPr>
          <w:rFonts w:ascii="Arial" w:hAnsi="Arial" w:cs="Arial"/>
          <w:color w:val="000000" w:themeColor="text1"/>
          <w:sz w:val="20"/>
          <w:szCs w:val="20"/>
        </w:rPr>
      </w:pPr>
      <w:r>
        <w:rPr>
          <w:rFonts w:ascii="Arial" w:hAnsi="Arial" w:cs="Arial"/>
          <w:color w:val="000000" w:themeColor="text1"/>
          <w:sz w:val="20"/>
          <w:szCs w:val="20"/>
        </w:rPr>
        <w:t xml:space="preserve">At </w:t>
      </w:r>
      <w:proofErr w:type="spellStart"/>
      <w:r>
        <w:rPr>
          <w:rFonts w:ascii="Arial" w:hAnsi="Arial" w:cs="Arial"/>
          <w:color w:val="000000" w:themeColor="text1"/>
          <w:sz w:val="20"/>
          <w:szCs w:val="20"/>
        </w:rPr>
        <w:t>Wilmslow</w:t>
      </w:r>
      <w:proofErr w:type="spellEnd"/>
      <w:r>
        <w:rPr>
          <w:rFonts w:ascii="Arial" w:hAnsi="Arial" w:cs="Arial"/>
          <w:color w:val="000000" w:themeColor="text1"/>
          <w:sz w:val="20"/>
          <w:szCs w:val="20"/>
        </w:rPr>
        <w:t xml:space="preserve"> High School w</w:t>
      </w:r>
      <w:r w:rsidRPr="00507146">
        <w:rPr>
          <w:rFonts w:ascii="Arial" w:hAnsi="Arial" w:cs="Arial"/>
          <w:color w:val="000000" w:themeColor="text1"/>
          <w:sz w:val="20"/>
          <w:szCs w:val="20"/>
        </w:rPr>
        <w:t>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are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committed</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to</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following</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all</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statutory</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exclusions</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procedures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to</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ensure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that</w:t>
      </w:r>
      <w:r w:rsidRPr="00507146">
        <w:rPr>
          <w:rFonts w:ascii="Arial" w:hAnsi="Arial" w:cs="Arial"/>
          <w:color w:val="000000" w:themeColor="text1"/>
          <w:spacing w:val="-6"/>
          <w:sz w:val="20"/>
          <w:szCs w:val="20"/>
        </w:rPr>
        <w:t xml:space="preserve"> </w:t>
      </w:r>
      <w:r w:rsidRPr="00507146">
        <w:rPr>
          <w:rFonts w:ascii="Arial" w:hAnsi="Arial" w:cs="Arial"/>
          <w:color w:val="000000" w:themeColor="text1"/>
          <w:sz w:val="20"/>
          <w:szCs w:val="20"/>
        </w:rPr>
        <w:t>every</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child</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receives</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an education in a safe and caring environment.</w:t>
      </w:r>
    </w:p>
    <w:p w14:paraId="21F57191" w14:textId="77777777" w:rsidR="000C40C4" w:rsidRDefault="000C40C4" w:rsidP="000C40C4">
      <w:pPr>
        <w:pStyle w:val="BodyText"/>
        <w:ind w:left="117"/>
        <w:rPr>
          <w:rFonts w:ascii="Arial" w:hAnsi="Arial" w:cs="Arial"/>
          <w:color w:val="000000" w:themeColor="text1"/>
          <w:sz w:val="20"/>
          <w:szCs w:val="20"/>
        </w:rPr>
      </w:pPr>
    </w:p>
    <w:p w14:paraId="6012893D" w14:textId="77777777" w:rsidR="000C40C4" w:rsidRPr="00507146" w:rsidRDefault="000C40C4" w:rsidP="000C40C4">
      <w:pPr>
        <w:pStyle w:val="BodyText"/>
        <w:ind w:left="117"/>
        <w:rPr>
          <w:rFonts w:ascii="Arial" w:hAnsi="Arial" w:cs="Arial"/>
          <w:color w:val="000000" w:themeColor="text1"/>
          <w:sz w:val="20"/>
          <w:szCs w:val="20"/>
        </w:rPr>
      </w:pPr>
      <w:r w:rsidRPr="00507146">
        <w:rPr>
          <w:rFonts w:ascii="Arial" w:hAnsi="Arial" w:cs="Arial"/>
          <w:color w:val="000000" w:themeColor="text1"/>
          <w:sz w:val="20"/>
          <w:szCs w:val="20"/>
        </w:rPr>
        <w:t>Our</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school</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aims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pacing w:val="-5"/>
          <w:sz w:val="20"/>
          <w:szCs w:val="20"/>
        </w:rPr>
        <w:t>to:</w:t>
      </w:r>
    </w:p>
    <w:p w14:paraId="4227C087" w14:textId="77777777" w:rsidR="000C40C4" w:rsidRPr="00507146" w:rsidRDefault="000C40C4" w:rsidP="000C40C4">
      <w:pPr>
        <w:pStyle w:val="ListParagraph"/>
        <w:numPr>
          <w:ilvl w:val="0"/>
          <w:numId w:val="8"/>
        </w:numPr>
        <w:tabs>
          <w:tab w:val="left" w:pos="917"/>
        </w:tabs>
        <w:rPr>
          <w:rFonts w:ascii="Arial" w:hAnsi="Arial" w:cs="Arial"/>
          <w:color w:val="000000" w:themeColor="text1"/>
          <w:sz w:val="20"/>
          <w:szCs w:val="20"/>
        </w:rPr>
      </w:pPr>
      <w:r w:rsidRPr="00507146">
        <w:rPr>
          <w:rFonts w:ascii="Arial" w:hAnsi="Arial" w:cs="Arial"/>
          <w:color w:val="000000" w:themeColor="text1"/>
          <w:sz w:val="20"/>
          <w:szCs w:val="20"/>
        </w:rPr>
        <w:t>Ensure</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that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the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exclusions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process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is</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applied</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fairly</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and</w:t>
      </w:r>
      <w:r w:rsidRPr="00507146">
        <w:rPr>
          <w:rFonts w:ascii="Arial" w:hAnsi="Arial" w:cs="Arial"/>
          <w:color w:val="000000" w:themeColor="text1"/>
          <w:spacing w:val="-2"/>
          <w:sz w:val="20"/>
          <w:szCs w:val="20"/>
        </w:rPr>
        <w:t xml:space="preserve"> consistently</w:t>
      </w:r>
    </w:p>
    <w:p w14:paraId="0A11CCF1" w14:textId="77777777" w:rsidR="000C40C4" w:rsidRPr="00507146" w:rsidRDefault="000C40C4" w:rsidP="000C40C4">
      <w:pPr>
        <w:pStyle w:val="ListParagraph"/>
        <w:numPr>
          <w:ilvl w:val="0"/>
          <w:numId w:val="8"/>
        </w:numPr>
        <w:tabs>
          <w:tab w:val="left" w:pos="917"/>
        </w:tabs>
        <w:rPr>
          <w:rFonts w:ascii="Arial" w:hAnsi="Arial" w:cs="Arial"/>
          <w:color w:val="000000" w:themeColor="text1"/>
          <w:sz w:val="20"/>
          <w:szCs w:val="20"/>
        </w:rPr>
      </w:pPr>
      <w:r w:rsidRPr="00507146">
        <w:rPr>
          <w:rFonts w:ascii="Arial" w:hAnsi="Arial" w:cs="Arial"/>
          <w:color w:val="000000" w:themeColor="text1"/>
          <w:sz w:val="20"/>
          <w:szCs w:val="20"/>
        </w:rPr>
        <w:t>Help</w:t>
      </w:r>
      <w:r w:rsidRPr="00507146">
        <w:rPr>
          <w:rFonts w:ascii="Arial" w:hAnsi="Arial" w:cs="Arial"/>
          <w:color w:val="000000" w:themeColor="text1"/>
          <w:spacing w:val="-6"/>
          <w:sz w:val="20"/>
          <w:szCs w:val="20"/>
        </w:rPr>
        <w:t xml:space="preserve"> </w:t>
      </w:r>
      <w:r w:rsidRPr="00507146">
        <w:rPr>
          <w:rFonts w:ascii="Arial" w:hAnsi="Arial" w:cs="Arial"/>
          <w:color w:val="000000" w:themeColor="text1"/>
          <w:sz w:val="20"/>
          <w:szCs w:val="20"/>
        </w:rPr>
        <w:t>governors,</w:t>
      </w:r>
      <w:r w:rsidRPr="00507146">
        <w:rPr>
          <w:rFonts w:ascii="Arial" w:hAnsi="Arial" w:cs="Arial"/>
          <w:color w:val="000000" w:themeColor="text1"/>
          <w:spacing w:val="-6"/>
          <w:sz w:val="20"/>
          <w:szCs w:val="20"/>
        </w:rPr>
        <w:t xml:space="preserve"> </w:t>
      </w:r>
      <w:r w:rsidRPr="00507146">
        <w:rPr>
          <w:rFonts w:ascii="Arial" w:hAnsi="Arial" w:cs="Arial"/>
          <w:color w:val="000000" w:themeColor="text1"/>
          <w:sz w:val="20"/>
          <w:szCs w:val="20"/>
        </w:rPr>
        <w:t>staff,</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parents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and</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pupils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understand</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the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exclusions</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pacing w:val="-2"/>
          <w:sz w:val="20"/>
          <w:szCs w:val="20"/>
        </w:rPr>
        <w:t>process</w:t>
      </w:r>
    </w:p>
    <w:p w14:paraId="67F0017B" w14:textId="77777777" w:rsidR="000C40C4" w:rsidRPr="00507146" w:rsidRDefault="000C40C4" w:rsidP="000C40C4">
      <w:pPr>
        <w:pStyle w:val="ListParagraph"/>
        <w:numPr>
          <w:ilvl w:val="0"/>
          <w:numId w:val="8"/>
        </w:numPr>
        <w:tabs>
          <w:tab w:val="left" w:pos="917"/>
        </w:tabs>
        <w:rPr>
          <w:rFonts w:ascii="Arial" w:hAnsi="Arial" w:cs="Arial"/>
          <w:color w:val="000000" w:themeColor="text1"/>
          <w:sz w:val="20"/>
          <w:szCs w:val="20"/>
        </w:rPr>
      </w:pPr>
      <w:r w:rsidRPr="00507146">
        <w:rPr>
          <w:rFonts w:ascii="Arial" w:hAnsi="Arial" w:cs="Arial"/>
          <w:color w:val="000000" w:themeColor="text1"/>
          <w:sz w:val="20"/>
          <w:szCs w:val="20"/>
        </w:rPr>
        <w:t>Ensure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that</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pupils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in</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school</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are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safe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and</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pacing w:val="-2"/>
          <w:sz w:val="20"/>
          <w:szCs w:val="20"/>
        </w:rPr>
        <w:t>happy</w:t>
      </w:r>
    </w:p>
    <w:p w14:paraId="7D75B3E8" w14:textId="77777777" w:rsidR="000C40C4" w:rsidRPr="00507146" w:rsidRDefault="000C40C4" w:rsidP="000C40C4">
      <w:pPr>
        <w:pStyle w:val="ListParagraph"/>
        <w:numPr>
          <w:ilvl w:val="0"/>
          <w:numId w:val="8"/>
        </w:numPr>
        <w:tabs>
          <w:tab w:val="left" w:pos="917"/>
        </w:tabs>
        <w:rPr>
          <w:rFonts w:ascii="Arial" w:hAnsi="Arial" w:cs="Arial"/>
          <w:color w:val="000000" w:themeColor="text1"/>
          <w:sz w:val="20"/>
          <w:szCs w:val="20"/>
        </w:rPr>
      </w:pPr>
      <w:r w:rsidRPr="00507146">
        <w:rPr>
          <w:rFonts w:ascii="Arial" w:hAnsi="Arial" w:cs="Arial"/>
          <w:color w:val="000000" w:themeColor="text1"/>
          <w:sz w:val="20"/>
          <w:szCs w:val="20"/>
        </w:rPr>
        <w:t>Prevent</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pupils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from</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becoming</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NEET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(not</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in</w:t>
      </w:r>
      <w:r w:rsidRPr="00507146">
        <w:rPr>
          <w:rFonts w:ascii="Arial" w:hAnsi="Arial" w:cs="Arial"/>
          <w:color w:val="000000" w:themeColor="text1"/>
          <w:spacing w:val="-7"/>
          <w:sz w:val="20"/>
          <w:szCs w:val="20"/>
        </w:rPr>
        <w:t xml:space="preserve"> </w:t>
      </w:r>
      <w:r w:rsidRPr="00507146">
        <w:rPr>
          <w:rFonts w:ascii="Arial" w:hAnsi="Arial" w:cs="Arial"/>
          <w:color w:val="000000" w:themeColor="text1"/>
          <w:sz w:val="20"/>
          <w:szCs w:val="20"/>
        </w:rPr>
        <w:t>education,</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employment</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or</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pacing w:val="-2"/>
          <w:sz w:val="20"/>
          <w:szCs w:val="20"/>
        </w:rPr>
        <w:t>training)</w:t>
      </w:r>
    </w:p>
    <w:p w14:paraId="2783BE86" w14:textId="77777777" w:rsidR="000C40C4" w:rsidRPr="00507146" w:rsidRDefault="000C40C4" w:rsidP="000C40C4">
      <w:pPr>
        <w:pStyle w:val="ListParagraph"/>
        <w:numPr>
          <w:ilvl w:val="0"/>
          <w:numId w:val="8"/>
        </w:numPr>
        <w:tabs>
          <w:tab w:val="left" w:pos="917"/>
        </w:tabs>
        <w:rPr>
          <w:rFonts w:ascii="Arial" w:hAnsi="Arial" w:cs="Arial"/>
          <w:color w:val="000000" w:themeColor="text1"/>
          <w:sz w:val="20"/>
          <w:szCs w:val="20"/>
        </w:rPr>
      </w:pPr>
      <w:r w:rsidRPr="00507146">
        <w:rPr>
          <w:rFonts w:ascii="Arial" w:hAnsi="Arial" w:cs="Arial"/>
          <w:color w:val="000000" w:themeColor="text1"/>
          <w:sz w:val="20"/>
          <w:szCs w:val="20"/>
        </w:rPr>
        <w:t>Ensure</w:t>
      </w:r>
      <w:r w:rsidRPr="00507146">
        <w:rPr>
          <w:rFonts w:ascii="Arial" w:hAnsi="Arial" w:cs="Arial"/>
          <w:color w:val="000000" w:themeColor="text1"/>
          <w:spacing w:val="-7"/>
          <w:sz w:val="20"/>
          <w:szCs w:val="20"/>
        </w:rPr>
        <w:t xml:space="preserve"> </w:t>
      </w:r>
      <w:r w:rsidRPr="00507146">
        <w:rPr>
          <w:rFonts w:ascii="Arial" w:hAnsi="Arial" w:cs="Arial"/>
          <w:color w:val="000000" w:themeColor="text1"/>
          <w:sz w:val="20"/>
          <w:szCs w:val="20"/>
        </w:rPr>
        <w:t>all</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suspensions</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and</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permanent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exclusions</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are</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carried</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out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pacing w:val="-2"/>
          <w:sz w:val="20"/>
          <w:szCs w:val="20"/>
        </w:rPr>
        <w:t>lawfully</w:t>
      </w:r>
    </w:p>
    <w:p w14:paraId="0430DC3F" w14:textId="77777777" w:rsidR="000C40C4" w:rsidRPr="00507146" w:rsidRDefault="000C40C4" w:rsidP="000C40C4">
      <w:pPr>
        <w:pStyle w:val="BodyText"/>
        <w:ind w:left="0"/>
        <w:rPr>
          <w:rFonts w:ascii="Arial" w:hAnsi="Arial" w:cs="Arial"/>
          <w:color w:val="000000" w:themeColor="text1"/>
          <w:sz w:val="20"/>
          <w:szCs w:val="20"/>
        </w:rPr>
      </w:pPr>
    </w:p>
    <w:p w14:paraId="617E0DE3" w14:textId="77777777" w:rsidR="000C40C4" w:rsidRDefault="000C40C4" w:rsidP="000C40C4">
      <w:pPr>
        <w:pStyle w:val="BodyText"/>
        <w:ind w:left="117"/>
        <w:rPr>
          <w:rFonts w:ascii="Arial" w:hAnsi="Arial" w:cs="Arial"/>
          <w:color w:val="000000" w:themeColor="text1"/>
          <w:spacing w:val="-2"/>
          <w:sz w:val="20"/>
          <w:szCs w:val="20"/>
        </w:rPr>
      </w:pPr>
      <w:r w:rsidRPr="00507146">
        <w:rPr>
          <w:rFonts w:ascii="Arial" w:hAnsi="Arial" w:cs="Arial"/>
          <w:color w:val="000000" w:themeColor="text1"/>
          <w:sz w:val="20"/>
          <w:szCs w:val="20"/>
        </w:rPr>
        <w:t>We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will</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not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suspend</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or</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exclude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pupils</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unlawfully</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by</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directing</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them</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off</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site,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or</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not</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allowing</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pupils</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to</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 xml:space="preserve">attend </w:t>
      </w:r>
      <w:r w:rsidRPr="00507146">
        <w:rPr>
          <w:rFonts w:ascii="Arial" w:hAnsi="Arial" w:cs="Arial"/>
          <w:color w:val="000000" w:themeColor="text1"/>
          <w:spacing w:val="-2"/>
          <w:sz w:val="20"/>
          <w:szCs w:val="20"/>
        </w:rPr>
        <w:t>school</w:t>
      </w:r>
      <w:r>
        <w:rPr>
          <w:rFonts w:ascii="Arial" w:hAnsi="Arial" w:cs="Arial"/>
          <w:color w:val="000000" w:themeColor="text1"/>
          <w:spacing w:val="-2"/>
          <w:sz w:val="20"/>
          <w:szCs w:val="20"/>
        </w:rPr>
        <w:t>:</w:t>
      </w:r>
    </w:p>
    <w:p w14:paraId="3BE7B5BA" w14:textId="77777777" w:rsidR="000C40C4" w:rsidRPr="00507146" w:rsidRDefault="000C40C4" w:rsidP="000C40C4">
      <w:pPr>
        <w:pStyle w:val="BodyText"/>
        <w:numPr>
          <w:ilvl w:val="0"/>
          <w:numId w:val="13"/>
        </w:numPr>
        <w:rPr>
          <w:rFonts w:ascii="Arial" w:hAnsi="Arial" w:cs="Arial"/>
          <w:color w:val="000000" w:themeColor="text1"/>
          <w:spacing w:val="-2"/>
          <w:sz w:val="20"/>
          <w:szCs w:val="20"/>
        </w:rPr>
      </w:pPr>
      <w:r w:rsidRPr="00507146">
        <w:rPr>
          <w:rFonts w:ascii="Arial" w:hAnsi="Arial" w:cs="Arial"/>
          <w:color w:val="000000" w:themeColor="text1"/>
          <w:sz w:val="20"/>
          <w:szCs w:val="20"/>
        </w:rPr>
        <w:t>Without</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following</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the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statutory</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procedure or</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formally</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recording</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the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event,</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e.g.</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sending</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them</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home to 'cool off'</w:t>
      </w:r>
    </w:p>
    <w:p w14:paraId="43336880" w14:textId="77777777" w:rsidR="000C40C4" w:rsidRDefault="000C40C4" w:rsidP="000C40C4">
      <w:pPr>
        <w:pStyle w:val="ListParagraph"/>
        <w:numPr>
          <w:ilvl w:val="0"/>
          <w:numId w:val="13"/>
        </w:numPr>
        <w:tabs>
          <w:tab w:val="left" w:pos="917"/>
        </w:tabs>
        <w:ind w:right="268"/>
        <w:rPr>
          <w:rFonts w:ascii="Arial" w:hAnsi="Arial" w:cs="Arial"/>
          <w:color w:val="000000" w:themeColor="text1"/>
          <w:sz w:val="20"/>
          <w:szCs w:val="20"/>
        </w:rPr>
      </w:pPr>
      <w:r w:rsidRPr="00507146">
        <w:rPr>
          <w:rFonts w:ascii="Arial" w:hAnsi="Arial" w:cs="Arial"/>
          <w:color w:val="000000" w:themeColor="text1"/>
          <w:sz w:val="20"/>
          <w:szCs w:val="20"/>
        </w:rPr>
        <w:t>Because</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they</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have</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special</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educational</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needs</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and/or</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a</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disability</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(SEND)</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that</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the</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school</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feels</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unable to support</w:t>
      </w:r>
    </w:p>
    <w:p w14:paraId="263CDEBA" w14:textId="77777777" w:rsidR="000C40C4" w:rsidRPr="00507146" w:rsidRDefault="000C40C4" w:rsidP="000C40C4">
      <w:pPr>
        <w:pStyle w:val="ListParagraph"/>
        <w:numPr>
          <w:ilvl w:val="0"/>
          <w:numId w:val="13"/>
        </w:numPr>
        <w:tabs>
          <w:tab w:val="left" w:pos="917"/>
        </w:tabs>
        <w:ind w:right="268"/>
        <w:rPr>
          <w:rFonts w:ascii="Arial" w:hAnsi="Arial" w:cs="Arial"/>
          <w:color w:val="000000" w:themeColor="text1"/>
          <w:sz w:val="20"/>
          <w:szCs w:val="20"/>
        </w:rPr>
      </w:pPr>
      <w:r w:rsidRPr="00507146">
        <w:rPr>
          <w:rFonts w:ascii="Arial" w:hAnsi="Arial" w:cs="Arial"/>
          <w:color w:val="000000" w:themeColor="text1"/>
          <w:sz w:val="20"/>
          <w:szCs w:val="20"/>
        </w:rPr>
        <w:t>Due</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to</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poor</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academic</w:t>
      </w:r>
      <w:r w:rsidRPr="00507146">
        <w:rPr>
          <w:rFonts w:ascii="Arial" w:hAnsi="Arial" w:cs="Arial"/>
          <w:color w:val="000000" w:themeColor="text1"/>
          <w:spacing w:val="-2"/>
          <w:sz w:val="20"/>
          <w:szCs w:val="20"/>
        </w:rPr>
        <w:t xml:space="preserve"> performance</w:t>
      </w:r>
    </w:p>
    <w:p w14:paraId="08395273" w14:textId="77777777" w:rsidR="000C40C4" w:rsidRPr="00507146" w:rsidRDefault="000C40C4" w:rsidP="000C40C4">
      <w:pPr>
        <w:pStyle w:val="ListParagraph"/>
        <w:numPr>
          <w:ilvl w:val="0"/>
          <w:numId w:val="13"/>
        </w:numPr>
        <w:tabs>
          <w:tab w:val="left" w:pos="917"/>
        </w:tabs>
        <w:ind w:right="268"/>
        <w:rPr>
          <w:rFonts w:ascii="Arial" w:hAnsi="Arial" w:cs="Arial"/>
          <w:color w:val="000000" w:themeColor="text1"/>
          <w:sz w:val="20"/>
          <w:szCs w:val="20"/>
        </w:rPr>
      </w:pPr>
      <w:r w:rsidRPr="00507146">
        <w:rPr>
          <w:rFonts w:ascii="Arial" w:hAnsi="Arial" w:cs="Arial"/>
          <w:color w:val="000000" w:themeColor="text1"/>
          <w:sz w:val="20"/>
          <w:szCs w:val="20"/>
        </w:rPr>
        <w:t>Because</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they</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have</w:t>
      </w:r>
      <w:r w:rsidRPr="00507146">
        <w:rPr>
          <w:rFonts w:ascii="Arial" w:hAnsi="Arial" w:cs="Arial"/>
          <w:color w:val="000000" w:themeColor="text1"/>
          <w:spacing w:val="-1"/>
          <w:sz w:val="20"/>
          <w:szCs w:val="20"/>
        </w:rPr>
        <w:t xml:space="preserve"> </w:t>
      </w:r>
      <w:r w:rsidRPr="00507146">
        <w:rPr>
          <w:rFonts w:ascii="Arial" w:hAnsi="Arial" w:cs="Arial"/>
          <w:color w:val="000000" w:themeColor="text1"/>
          <w:sz w:val="20"/>
          <w:szCs w:val="20"/>
        </w:rPr>
        <w:t>not</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met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a</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specific</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condition,</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such</w:t>
      </w:r>
      <w:r w:rsidRPr="00507146">
        <w:rPr>
          <w:rFonts w:ascii="Arial" w:hAnsi="Arial" w:cs="Arial"/>
          <w:color w:val="000000" w:themeColor="text1"/>
          <w:spacing w:val="-6"/>
          <w:sz w:val="20"/>
          <w:szCs w:val="20"/>
        </w:rPr>
        <w:t xml:space="preserve"> </w:t>
      </w:r>
      <w:r w:rsidRPr="00507146">
        <w:rPr>
          <w:rFonts w:ascii="Arial" w:hAnsi="Arial" w:cs="Arial"/>
          <w:color w:val="000000" w:themeColor="text1"/>
          <w:sz w:val="20"/>
          <w:szCs w:val="20"/>
        </w:rPr>
        <w:t>as</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attending</w:t>
      </w:r>
      <w:r w:rsidRPr="00507146">
        <w:rPr>
          <w:rFonts w:ascii="Arial" w:hAnsi="Arial" w:cs="Arial"/>
          <w:color w:val="000000" w:themeColor="text1"/>
          <w:spacing w:val="-6"/>
          <w:sz w:val="20"/>
          <w:szCs w:val="20"/>
        </w:rPr>
        <w:t xml:space="preserve"> </w:t>
      </w:r>
      <w:r w:rsidRPr="00507146">
        <w:rPr>
          <w:rFonts w:ascii="Arial" w:hAnsi="Arial" w:cs="Arial"/>
          <w:color w:val="000000" w:themeColor="text1"/>
          <w:sz w:val="20"/>
          <w:szCs w:val="20"/>
        </w:rPr>
        <w:t>a</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reintegration</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pacing w:val="-2"/>
          <w:sz w:val="20"/>
          <w:szCs w:val="20"/>
        </w:rPr>
        <w:t>meeting</w:t>
      </w:r>
    </w:p>
    <w:p w14:paraId="1A1CC731" w14:textId="77777777" w:rsidR="000C40C4" w:rsidRPr="00507146" w:rsidRDefault="000C40C4" w:rsidP="000C40C4">
      <w:pPr>
        <w:pStyle w:val="ListParagraph"/>
        <w:numPr>
          <w:ilvl w:val="0"/>
          <w:numId w:val="13"/>
        </w:numPr>
        <w:tabs>
          <w:tab w:val="left" w:pos="917"/>
        </w:tabs>
        <w:ind w:right="268"/>
        <w:rPr>
          <w:rFonts w:ascii="Arial" w:hAnsi="Arial" w:cs="Arial"/>
          <w:color w:val="000000" w:themeColor="text1"/>
          <w:sz w:val="20"/>
          <w:szCs w:val="20"/>
        </w:rPr>
      </w:pPr>
      <w:r w:rsidRPr="00507146">
        <w:rPr>
          <w:rFonts w:ascii="Arial" w:hAnsi="Arial" w:cs="Arial"/>
          <w:color w:val="000000" w:themeColor="text1"/>
          <w:sz w:val="20"/>
          <w:szCs w:val="20"/>
        </w:rPr>
        <w:t>By</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exerting</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undue</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influence</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on</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a</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parent</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to</w:t>
      </w:r>
      <w:r w:rsidRPr="00507146">
        <w:rPr>
          <w:rFonts w:ascii="Arial" w:hAnsi="Arial" w:cs="Arial"/>
          <w:color w:val="000000" w:themeColor="text1"/>
          <w:spacing w:val="-3"/>
          <w:sz w:val="20"/>
          <w:szCs w:val="20"/>
        </w:rPr>
        <w:t xml:space="preserve"> </w:t>
      </w:r>
      <w:r w:rsidRPr="00507146">
        <w:rPr>
          <w:rFonts w:ascii="Arial" w:hAnsi="Arial" w:cs="Arial"/>
          <w:color w:val="000000" w:themeColor="text1"/>
          <w:sz w:val="20"/>
          <w:szCs w:val="20"/>
        </w:rPr>
        <w:t>encourage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them</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to</w:t>
      </w:r>
      <w:r w:rsidRPr="00507146">
        <w:rPr>
          <w:rFonts w:ascii="Arial" w:hAnsi="Arial" w:cs="Arial"/>
          <w:color w:val="000000" w:themeColor="text1"/>
          <w:spacing w:val="-2"/>
          <w:sz w:val="20"/>
          <w:szCs w:val="20"/>
        </w:rPr>
        <w:t xml:space="preserve"> </w:t>
      </w:r>
      <w:r w:rsidRPr="00507146">
        <w:rPr>
          <w:rFonts w:ascii="Arial" w:hAnsi="Arial" w:cs="Arial"/>
          <w:color w:val="000000" w:themeColor="text1"/>
          <w:sz w:val="20"/>
          <w:szCs w:val="20"/>
        </w:rPr>
        <w:t>remove</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their</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child</w:t>
      </w:r>
      <w:r w:rsidRPr="00507146">
        <w:rPr>
          <w:rFonts w:ascii="Arial" w:hAnsi="Arial" w:cs="Arial"/>
          <w:color w:val="000000" w:themeColor="text1"/>
          <w:spacing w:val="-5"/>
          <w:sz w:val="20"/>
          <w:szCs w:val="20"/>
        </w:rPr>
        <w:t xml:space="preserve"> </w:t>
      </w:r>
      <w:r w:rsidRPr="00507146">
        <w:rPr>
          <w:rFonts w:ascii="Arial" w:hAnsi="Arial" w:cs="Arial"/>
          <w:color w:val="000000" w:themeColor="text1"/>
          <w:sz w:val="20"/>
          <w:szCs w:val="20"/>
        </w:rPr>
        <w:t>from</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z w:val="20"/>
          <w:szCs w:val="20"/>
        </w:rPr>
        <w:t>the</w:t>
      </w:r>
      <w:r w:rsidRPr="00507146">
        <w:rPr>
          <w:rFonts w:ascii="Arial" w:hAnsi="Arial" w:cs="Arial"/>
          <w:color w:val="000000" w:themeColor="text1"/>
          <w:spacing w:val="-4"/>
          <w:sz w:val="20"/>
          <w:szCs w:val="20"/>
        </w:rPr>
        <w:t xml:space="preserve"> </w:t>
      </w:r>
      <w:r w:rsidRPr="00507146">
        <w:rPr>
          <w:rFonts w:ascii="Arial" w:hAnsi="Arial" w:cs="Arial"/>
          <w:color w:val="000000" w:themeColor="text1"/>
          <w:spacing w:val="-2"/>
          <w:sz w:val="20"/>
          <w:szCs w:val="20"/>
        </w:rPr>
        <w:t>school</w:t>
      </w:r>
    </w:p>
    <w:p w14:paraId="5D126C3B" w14:textId="77777777" w:rsidR="000C40C4" w:rsidRPr="00507146" w:rsidRDefault="000C40C4" w:rsidP="000C40C4">
      <w:pPr>
        <w:pStyle w:val="BodyText"/>
        <w:ind w:left="0"/>
        <w:rPr>
          <w:rFonts w:ascii="Arial" w:hAnsi="Arial" w:cs="Arial"/>
          <w:color w:val="002060"/>
          <w:sz w:val="20"/>
          <w:szCs w:val="20"/>
        </w:rPr>
        <w:sectPr w:rsidR="000C40C4" w:rsidRPr="00507146" w:rsidSect="000C40C4">
          <w:footerReference w:type="even" r:id="rId8"/>
          <w:footerReference w:type="default" r:id="rId9"/>
          <w:pgSz w:w="11900" w:h="16850"/>
          <w:pgMar w:top="1440" w:right="1440" w:bottom="1440" w:left="1440" w:header="0" w:footer="808" w:gutter="0"/>
          <w:pgNumType w:start="1"/>
          <w:cols w:space="720"/>
          <w:docGrid w:linePitch="299"/>
        </w:sectPr>
      </w:pPr>
    </w:p>
    <w:p w14:paraId="26CEED93" w14:textId="77777777" w:rsidR="000C40C4" w:rsidRPr="00855C00" w:rsidRDefault="000C40C4" w:rsidP="000C40C4">
      <w:pPr>
        <w:pStyle w:val="Heading2"/>
        <w:numPr>
          <w:ilvl w:val="0"/>
          <w:numId w:val="14"/>
        </w:numPr>
        <w:tabs>
          <w:tab w:val="left" w:pos="477"/>
        </w:tabs>
        <w:rPr>
          <w:rFonts w:ascii="Arial" w:hAnsi="Arial" w:cs="Arial"/>
          <w:color w:val="002060"/>
        </w:rPr>
      </w:pPr>
      <w:r w:rsidRPr="00855C00">
        <w:rPr>
          <w:rFonts w:ascii="Arial" w:hAnsi="Arial" w:cs="Arial"/>
          <w:color w:val="002060"/>
        </w:rPr>
        <w:lastRenderedPageBreak/>
        <w:t>H</w:t>
      </w:r>
      <w:r w:rsidRPr="00855C00">
        <w:rPr>
          <w:rFonts w:ascii="Arial" w:hAnsi="Arial" w:cs="Arial"/>
          <w:color w:val="002060"/>
          <w:spacing w:val="-2"/>
        </w:rPr>
        <w:t xml:space="preserve">eadteacher responsibilities </w:t>
      </w:r>
    </w:p>
    <w:p w14:paraId="6B7CE795" w14:textId="77777777" w:rsidR="000C40C4" w:rsidRPr="00507146" w:rsidRDefault="000C40C4" w:rsidP="000C40C4">
      <w:pPr>
        <w:pStyle w:val="BodyText"/>
        <w:ind w:left="0"/>
        <w:rPr>
          <w:rFonts w:ascii="Arial" w:hAnsi="Arial" w:cs="Arial"/>
          <w:b/>
          <w:color w:val="002060"/>
          <w:sz w:val="20"/>
          <w:szCs w:val="20"/>
        </w:rPr>
      </w:pPr>
    </w:p>
    <w:p w14:paraId="31CD2E66" w14:textId="77777777" w:rsidR="000C40C4" w:rsidRPr="00D4091B" w:rsidRDefault="000C40C4" w:rsidP="000C40C4">
      <w:pPr>
        <w:pStyle w:val="BodyText"/>
        <w:ind w:left="117"/>
        <w:rPr>
          <w:rFonts w:ascii="Arial" w:hAnsi="Arial" w:cs="Arial"/>
          <w:color w:val="000000" w:themeColor="text1"/>
          <w:sz w:val="20"/>
          <w:szCs w:val="20"/>
        </w:rPr>
      </w:pPr>
      <w:r w:rsidRPr="00D4091B">
        <w:rPr>
          <w:rFonts w:ascii="Arial" w:hAnsi="Arial" w:cs="Arial"/>
          <w:color w:val="000000" w:themeColor="text1"/>
          <w:sz w:val="20"/>
          <w:szCs w:val="20"/>
        </w:rPr>
        <w:t>Only</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acting</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can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suspend</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permanently</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exclude</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from</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school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 xml:space="preserve">on disciplinary grounds. The decision can be made in respect of </w:t>
      </w:r>
      <w:proofErr w:type="spellStart"/>
      <w:r w:rsidRPr="00D4091B">
        <w:rPr>
          <w:rFonts w:ascii="Arial" w:hAnsi="Arial" w:cs="Arial"/>
          <w:color w:val="000000" w:themeColor="text1"/>
          <w:sz w:val="20"/>
          <w:szCs w:val="20"/>
        </w:rPr>
        <w:t>behaviour</w:t>
      </w:r>
      <w:proofErr w:type="spellEnd"/>
      <w:r w:rsidRPr="00D4091B">
        <w:rPr>
          <w:rFonts w:ascii="Arial" w:hAnsi="Arial" w:cs="Arial"/>
          <w:color w:val="000000" w:themeColor="text1"/>
          <w:sz w:val="20"/>
          <w:szCs w:val="20"/>
        </w:rPr>
        <w:t xml:space="preserve"> inside or outside of school.</w:t>
      </w:r>
    </w:p>
    <w:p w14:paraId="2779CEDB" w14:textId="77777777" w:rsidR="000C40C4" w:rsidRDefault="000C40C4" w:rsidP="000C40C4">
      <w:pPr>
        <w:pStyle w:val="BodyText"/>
        <w:ind w:left="117"/>
        <w:rPr>
          <w:rFonts w:ascii="Arial" w:hAnsi="Arial" w:cs="Arial"/>
          <w:color w:val="000000" w:themeColor="text1"/>
          <w:sz w:val="20"/>
          <w:szCs w:val="20"/>
        </w:rPr>
      </w:pPr>
    </w:p>
    <w:p w14:paraId="07016C32" w14:textId="77777777" w:rsidR="000C40C4" w:rsidRPr="00D4091B" w:rsidRDefault="000C40C4" w:rsidP="000C40C4">
      <w:pPr>
        <w:pStyle w:val="BodyText"/>
        <w:ind w:left="117"/>
        <w:rPr>
          <w:rFonts w:ascii="Arial" w:hAnsi="Arial" w:cs="Arial"/>
          <w:color w:val="000000" w:themeColor="text1"/>
          <w:sz w:val="20"/>
          <w:szCs w:val="20"/>
        </w:rPr>
      </w:pPr>
      <w:proofErr w:type="spellStart"/>
      <w:r w:rsidRPr="00D4091B">
        <w:rPr>
          <w:rFonts w:ascii="Arial" w:hAnsi="Arial" w:cs="Arial"/>
          <w:color w:val="000000" w:themeColor="text1"/>
          <w:sz w:val="20"/>
          <w:szCs w:val="20"/>
        </w:rPr>
        <w:t>DfE</w:t>
      </w:r>
      <w:proofErr w:type="spellEnd"/>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guidance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pacing w:val="-2"/>
          <w:sz w:val="20"/>
          <w:szCs w:val="20"/>
        </w:rPr>
        <w:t>states:</w:t>
      </w:r>
    </w:p>
    <w:p w14:paraId="5CA07C53" w14:textId="77777777" w:rsidR="000C40C4" w:rsidRPr="00D4091B" w:rsidRDefault="000C40C4" w:rsidP="000C40C4">
      <w:pPr>
        <w:pStyle w:val="BodyText"/>
        <w:ind w:left="117"/>
        <w:rPr>
          <w:rFonts w:ascii="Arial" w:hAnsi="Arial" w:cs="Arial"/>
          <w:color w:val="000000" w:themeColor="text1"/>
          <w:sz w:val="20"/>
          <w:szCs w:val="20"/>
        </w:rPr>
      </w:pPr>
      <w:r w:rsidRPr="00D4091B">
        <w:rPr>
          <w:rFonts w:ascii="Arial" w:hAnsi="Arial" w:cs="Arial"/>
          <w:color w:val="000000" w:themeColor="text1"/>
          <w:sz w:val="20"/>
          <w:szCs w:val="20"/>
        </w:rPr>
        <w:t>“We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are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clear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we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trust</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headteachers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use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professional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judgement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based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individual circumstances of the case when considering whether to exclude a child.”</w:t>
      </w:r>
    </w:p>
    <w:p w14:paraId="13CE64E8" w14:textId="77777777" w:rsidR="000C40C4" w:rsidRDefault="000C40C4" w:rsidP="000C40C4">
      <w:pPr>
        <w:pStyle w:val="BodyText"/>
        <w:ind w:left="117"/>
        <w:rPr>
          <w:rFonts w:ascii="Arial" w:hAnsi="Arial" w:cs="Arial"/>
          <w:color w:val="000000" w:themeColor="text1"/>
          <w:sz w:val="20"/>
          <w:szCs w:val="20"/>
        </w:rPr>
      </w:pPr>
    </w:p>
    <w:p w14:paraId="7001C935" w14:textId="77777777" w:rsidR="000C40C4" w:rsidRPr="00D4091B" w:rsidRDefault="000C40C4" w:rsidP="000C40C4">
      <w:pPr>
        <w:pStyle w:val="BodyText"/>
        <w:ind w:left="117"/>
        <w:rPr>
          <w:rFonts w:ascii="Arial" w:hAnsi="Arial" w:cs="Arial"/>
          <w:color w:val="000000" w:themeColor="text1"/>
          <w:sz w:val="20"/>
          <w:szCs w:val="20"/>
        </w:rPr>
      </w:pPr>
      <w:r w:rsidRPr="00D4091B">
        <w:rPr>
          <w:rFonts w:ascii="Arial" w:hAnsi="Arial" w:cs="Arial"/>
          <w:color w:val="000000" w:themeColor="text1"/>
          <w:sz w:val="20"/>
          <w:szCs w:val="20"/>
        </w:rPr>
        <w:t>A</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non-exhaustive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list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examples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types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circumstances that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may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warrant</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use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these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 xml:space="preserve">powers </w:t>
      </w:r>
      <w:r w:rsidRPr="00D4091B">
        <w:rPr>
          <w:rFonts w:ascii="Arial" w:hAnsi="Arial" w:cs="Arial"/>
          <w:color w:val="000000" w:themeColor="text1"/>
          <w:spacing w:val="-2"/>
          <w:sz w:val="20"/>
          <w:szCs w:val="20"/>
        </w:rPr>
        <w:t>includes:</w:t>
      </w:r>
    </w:p>
    <w:p w14:paraId="0F90E78C" w14:textId="77777777" w:rsidR="000C40C4" w:rsidRPr="00D4091B" w:rsidRDefault="000C40C4" w:rsidP="000C40C4">
      <w:pPr>
        <w:pStyle w:val="ListParagraph"/>
        <w:numPr>
          <w:ilvl w:val="2"/>
          <w:numId w:val="10"/>
        </w:numPr>
        <w:tabs>
          <w:tab w:val="left" w:pos="837"/>
        </w:tabs>
        <w:ind w:left="837" w:hanging="359"/>
        <w:rPr>
          <w:rFonts w:ascii="Arial" w:hAnsi="Arial" w:cs="Arial"/>
          <w:color w:val="000000" w:themeColor="text1"/>
          <w:sz w:val="20"/>
          <w:szCs w:val="20"/>
        </w:rPr>
      </w:pPr>
      <w:r w:rsidRPr="00D4091B">
        <w:rPr>
          <w:rFonts w:ascii="Arial" w:hAnsi="Arial" w:cs="Arial"/>
          <w:color w:val="000000" w:themeColor="text1"/>
          <w:sz w:val="20"/>
          <w:szCs w:val="20"/>
        </w:rPr>
        <w:t>Physical</w:t>
      </w:r>
      <w:r w:rsidRPr="00D4091B">
        <w:rPr>
          <w:rFonts w:ascii="Arial" w:hAnsi="Arial" w:cs="Arial"/>
          <w:color w:val="000000" w:themeColor="text1"/>
          <w:spacing w:val="-7"/>
          <w:sz w:val="20"/>
          <w:szCs w:val="20"/>
        </w:rPr>
        <w:t xml:space="preserve"> </w:t>
      </w:r>
      <w:r w:rsidRPr="00D4091B">
        <w:rPr>
          <w:rFonts w:ascii="Arial" w:hAnsi="Arial" w:cs="Arial"/>
          <w:color w:val="000000" w:themeColor="text1"/>
          <w:sz w:val="20"/>
          <w:szCs w:val="20"/>
        </w:rPr>
        <w:t>assault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against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pupil</w:t>
      </w:r>
      <w:r>
        <w:rPr>
          <w:rFonts w:ascii="Arial" w:hAnsi="Arial" w:cs="Arial"/>
          <w:color w:val="000000" w:themeColor="text1"/>
          <w:spacing w:val="-2"/>
          <w:sz w:val="20"/>
          <w:szCs w:val="20"/>
        </w:rPr>
        <w:t xml:space="preserve"> or adult </w:t>
      </w:r>
    </w:p>
    <w:p w14:paraId="450FB1E9" w14:textId="77777777" w:rsidR="000C40C4" w:rsidRPr="00D4091B" w:rsidRDefault="000C40C4" w:rsidP="000C40C4">
      <w:pPr>
        <w:pStyle w:val="ListParagraph"/>
        <w:numPr>
          <w:ilvl w:val="2"/>
          <w:numId w:val="10"/>
        </w:numPr>
        <w:tabs>
          <w:tab w:val="left" w:pos="837"/>
        </w:tabs>
        <w:ind w:left="837" w:hanging="359"/>
        <w:rPr>
          <w:rFonts w:ascii="Arial" w:hAnsi="Arial" w:cs="Arial"/>
          <w:color w:val="000000" w:themeColor="text1"/>
          <w:sz w:val="20"/>
          <w:szCs w:val="20"/>
        </w:rPr>
      </w:pPr>
      <w:r w:rsidRPr="00D4091B">
        <w:rPr>
          <w:rFonts w:ascii="Arial" w:hAnsi="Arial" w:cs="Arial"/>
          <w:color w:val="000000" w:themeColor="text1"/>
          <w:sz w:val="20"/>
          <w:szCs w:val="20"/>
        </w:rPr>
        <w:t>Verbal</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abuse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threatening</w:t>
      </w:r>
      <w:r w:rsidRPr="00D4091B">
        <w:rPr>
          <w:rFonts w:ascii="Arial" w:hAnsi="Arial" w:cs="Arial"/>
          <w:color w:val="000000" w:themeColor="text1"/>
          <w:spacing w:val="-6"/>
          <w:sz w:val="20"/>
          <w:szCs w:val="20"/>
        </w:rPr>
        <w:t xml:space="preserve"> </w:t>
      </w:r>
      <w:proofErr w:type="spellStart"/>
      <w:r w:rsidRPr="00D4091B">
        <w:rPr>
          <w:rFonts w:ascii="Arial" w:hAnsi="Arial" w:cs="Arial"/>
          <w:color w:val="000000" w:themeColor="text1"/>
          <w:sz w:val="20"/>
          <w:szCs w:val="20"/>
        </w:rPr>
        <w:t>behaviour</w:t>
      </w:r>
      <w:proofErr w:type="spellEnd"/>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against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pacing w:val="-2"/>
          <w:sz w:val="20"/>
          <w:szCs w:val="20"/>
        </w:rPr>
        <w:t>pupil</w:t>
      </w:r>
      <w:r>
        <w:rPr>
          <w:rFonts w:ascii="Arial" w:hAnsi="Arial" w:cs="Arial"/>
          <w:color w:val="000000" w:themeColor="text1"/>
          <w:spacing w:val="-2"/>
          <w:sz w:val="20"/>
          <w:szCs w:val="20"/>
        </w:rPr>
        <w:t xml:space="preserve"> or adult </w:t>
      </w:r>
    </w:p>
    <w:p w14:paraId="06291F80" w14:textId="77777777" w:rsidR="000C40C4" w:rsidRPr="00D4091B" w:rsidRDefault="000C40C4" w:rsidP="000C40C4">
      <w:pPr>
        <w:pStyle w:val="ListParagraph"/>
        <w:numPr>
          <w:ilvl w:val="2"/>
          <w:numId w:val="10"/>
        </w:numPr>
        <w:tabs>
          <w:tab w:val="left" w:pos="838"/>
        </w:tabs>
        <w:ind w:right="168"/>
        <w:rPr>
          <w:rFonts w:ascii="Arial" w:hAnsi="Arial" w:cs="Arial"/>
          <w:color w:val="000000" w:themeColor="text1"/>
          <w:sz w:val="20"/>
          <w:szCs w:val="20"/>
        </w:rPr>
      </w:pPr>
      <w:r w:rsidRPr="00D4091B">
        <w:rPr>
          <w:rFonts w:ascii="Arial" w:hAnsi="Arial" w:cs="Arial"/>
          <w:color w:val="000000" w:themeColor="text1"/>
          <w:sz w:val="20"/>
          <w:szCs w:val="20"/>
        </w:rPr>
        <w:t>Use,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threat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use,</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offensive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weapon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prohibited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item</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that has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been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prohibited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 xml:space="preserve">school’s </w:t>
      </w:r>
      <w:proofErr w:type="spellStart"/>
      <w:r w:rsidRPr="00D4091B">
        <w:rPr>
          <w:rFonts w:ascii="Arial" w:hAnsi="Arial" w:cs="Arial"/>
          <w:color w:val="000000" w:themeColor="text1"/>
          <w:sz w:val="20"/>
          <w:szCs w:val="20"/>
        </w:rPr>
        <w:t>behaviour</w:t>
      </w:r>
      <w:proofErr w:type="spellEnd"/>
      <w:r w:rsidRPr="00D4091B">
        <w:rPr>
          <w:rFonts w:ascii="Arial" w:hAnsi="Arial" w:cs="Arial"/>
          <w:color w:val="000000" w:themeColor="text1"/>
          <w:sz w:val="20"/>
          <w:szCs w:val="20"/>
        </w:rPr>
        <w:t xml:space="preserve"> policy</w:t>
      </w:r>
    </w:p>
    <w:p w14:paraId="72AA1B88" w14:textId="77777777" w:rsidR="000C40C4" w:rsidRPr="00D4091B" w:rsidRDefault="000C40C4" w:rsidP="000C40C4">
      <w:pPr>
        <w:pStyle w:val="ListParagraph"/>
        <w:numPr>
          <w:ilvl w:val="2"/>
          <w:numId w:val="10"/>
        </w:numPr>
        <w:tabs>
          <w:tab w:val="left" w:pos="837"/>
        </w:tabs>
        <w:ind w:left="837" w:hanging="359"/>
        <w:rPr>
          <w:rFonts w:ascii="Arial" w:hAnsi="Arial" w:cs="Arial"/>
          <w:color w:val="000000" w:themeColor="text1"/>
          <w:sz w:val="20"/>
          <w:szCs w:val="20"/>
        </w:rPr>
      </w:pPr>
      <w:r w:rsidRPr="00D4091B">
        <w:rPr>
          <w:rFonts w:ascii="Arial" w:hAnsi="Arial" w:cs="Arial"/>
          <w:color w:val="000000" w:themeColor="text1"/>
          <w:spacing w:val="-2"/>
          <w:sz w:val="20"/>
          <w:szCs w:val="20"/>
        </w:rPr>
        <w:t>Bullying</w:t>
      </w:r>
    </w:p>
    <w:p w14:paraId="02EF2CCB" w14:textId="77777777" w:rsidR="000C40C4" w:rsidRPr="00D4091B" w:rsidRDefault="000C40C4" w:rsidP="000C40C4">
      <w:pPr>
        <w:pStyle w:val="ListParagraph"/>
        <w:numPr>
          <w:ilvl w:val="2"/>
          <w:numId w:val="10"/>
        </w:numPr>
        <w:tabs>
          <w:tab w:val="left" w:pos="837"/>
        </w:tabs>
        <w:ind w:left="837" w:hanging="359"/>
        <w:rPr>
          <w:rFonts w:ascii="Arial" w:hAnsi="Arial" w:cs="Arial"/>
          <w:color w:val="000000" w:themeColor="text1"/>
          <w:sz w:val="20"/>
          <w:szCs w:val="20"/>
        </w:rPr>
      </w:pPr>
      <w:r>
        <w:rPr>
          <w:rFonts w:ascii="Arial" w:hAnsi="Arial" w:cs="Arial"/>
          <w:color w:val="000000" w:themeColor="text1"/>
          <w:sz w:val="20"/>
          <w:szCs w:val="20"/>
        </w:rPr>
        <w:t xml:space="preserve">Abuse that is racist, </w:t>
      </w:r>
      <w:r w:rsidRPr="00D4091B">
        <w:rPr>
          <w:rFonts w:ascii="Arial" w:hAnsi="Arial" w:cs="Arial"/>
          <w:color w:val="000000" w:themeColor="text1"/>
          <w:sz w:val="20"/>
          <w:szCs w:val="20"/>
        </w:rPr>
        <w:t>against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sexual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orientation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gender</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pacing w:val="-2"/>
          <w:sz w:val="20"/>
          <w:szCs w:val="20"/>
        </w:rPr>
        <w:t>reassignment</w:t>
      </w:r>
      <w:r>
        <w:rPr>
          <w:rFonts w:ascii="Arial" w:hAnsi="Arial" w:cs="Arial"/>
          <w:color w:val="000000" w:themeColor="text1"/>
          <w:spacing w:val="-2"/>
          <w:sz w:val="20"/>
          <w:szCs w:val="20"/>
        </w:rPr>
        <w:t xml:space="preserve"> or related to disability</w:t>
      </w:r>
    </w:p>
    <w:p w14:paraId="2C9608F1" w14:textId="77777777" w:rsidR="000C40C4" w:rsidRPr="00D4091B" w:rsidRDefault="000C40C4" w:rsidP="000C40C4">
      <w:pPr>
        <w:pStyle w:val="ListParagraph"/>
        <w:numPr>
          <w:ilvl w:val="2"/>
          <w:numId w:val="10"/>
        </w:numPr>
        <w:tabs>
          <w:tab w:val="left" w:pos="837"/>
        </w:tabs>
        <w:ind w:left="837" w:hanging="359"/>
        <w:rPr>
          <w:rFonts w:ascii="Arial" w:hAnsi="Arial" w:cs="Arial"/>
          <w:color w:val="000000" w:themeColor="text1"/>
          <w:sz w:val="20"/>
          <w:szCs w:val="20"/>
        </w:rPr>
      </w:pPr>
    </w:p>
    <w:p w14:paraId="12E1CAF1" w14:textId="77777777" w:rsidR="000C40C4" w:rsidRPr="00D4091B" w:rsidRDefault="000C40C4" w:rsidP="000C40C4">
      <w:pPr>
        <w:pStyle w:val="BodyText"/>
        <w:ind w:left="117" w:right="3887"/>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only</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use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permanent</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exclusion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as</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a</w:t>
      </w:r>
      <w:r>
        <w:rPr>
          <w:rFonts w:ascii="Arial" w:hAnsi="Arial" w:cs="Arial"/>
          <w:color w:val="000000" w:themeColor="text1"/>
          <w:sz w:val="20"/>
          <w:szCs w:val="20"/>
        </w:rPr>
        <w:t xml:space="preserve"> last resort and</w:t>
      </w:r>
      <w:r w:rsidRPr="00D4091B">
        <w:rPr>
          <w:rFonts w:ascii="Arial" w:hAnsi="Arial" w:cs="Arial"/>
          <w:color w:val="000000" w:themeColor="text1"/>
          <w:spacing w:val="-6"/>
          <w:sz w:val="20"/>
          <w:szCs w:val="20"/>
        </w:rPr>
        <w:t xml:space="preserve"> </w:t>
      </w:r>
      <w:r>
        <w:rPr>
          <w:rFonts w:ascii="Arial" w:hAnsi="Arial" w:cs="Arial"/>
          <w:color w:val="000000" w:themeColor="text1"/>
          <w:sz w:val="20"/>
          <w:szCs w:val="20"/>
        </w:rPr>
        <w:t xml:space="preserve">a </w:t>
      </w:r>
      <w:r w:rsidRPr="00D4091B">
        <w:rPr>
          <w:rFonts w:ascii="Arial" w:hAnsi="Arial" w:cs="Arial"/>
          <w:color w:val="000000" w:themeColor="text1"/>
          <w:sz w:val="20"/>
          <w:szCs w:val="20"/>
        </w:rPr>
        <w:t>decision</w:t>
      </w:r>
      <w:r>
        <w:rPr>
          <w:rFonts w:ascii="Arial" w:hAnsi="Arial" w:cs="Arial"/>
          <w:color w:val="000000" w:themeColor="text1"/>
          <w:sz w:val="20"/>
          <w:szCs w:val="20"/>
        </w:rPr>
        <w:t xml:space="preserve"> </w:t>
      </w:r>
      <w:r w:rsidRPr="00D4091B">
        <w:rPr>
          <w:rFonts w:ascii="Arial" w:hAnsi="Arial" w:cs="Arial"/>
          <w:color w:val="000000" w:themeColor="text1"/>
          <w:sz w:val="20"/>
          <w:szCs w:val="20"/>
        </w:rPr>
        <w:t>to permanently exclude a pupil will be taken only:</w:t>
      </w:r>
    </w:p>
    <w:p w14:paraId="7B332B4E"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In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response</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serious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persistent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breaches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school’s</w:t>
      </w:r>
      <w:r w:rsidRPr="00D4091B">
        <w:rPr>
          <w:rFonts w:ascii="Arial" w:hAnsi="Arial" w:cs="Arial"/>
          <w:color w:val="000000" w:themeColor="text1"/>
          <w:spacing w:val="-4"/>
          <w:sz w:val="20"/>
          <w:szCs w:val="20"/>
        </w:rPr>
        <w:t xml:space="preserve"> </w:t>
      </w:r>
      <w:proofErr w:type="spellStart"/>
      <w:r w:rsidRPr="00D4091B">
        <w:rPr>
          <w:rFonts w:ascii="Arial" w:hAnsi="Arial" w:cs="Arial"/>
          <w:color w:val="000000" w:themeColor="text1"/>
          <w:sz w:val="20"/>
          <w:szCs w:val="20"/>
        </w:rPr>
        <w:t>behaviour</w:t>
      </w:r>
      <w:proofErr w:type="spellEnd"/>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policy,</w:t>
      </w:r>
      <w:r w:rsidRPr="00D4091B">
        <w:rPr>
          <w:rFonts w:ascii="Arial" w:hAnsi="Arial" w:cs="Arial"/>
          <w:color w:val="000000" w:themeColor="text1"/>
          <w:spacing w:val="2"/>
          <w:sz w:val="20"/>
          <w:szCs w:val="20"/>
        </w:rPr>
        <w:t xml:space="preserve"> </w:t>
      </w:r>
      <w:r w:rsidRPr="00D4091B">
        <w:rPr>
          <w:rFonts w:ascii="Arial" w:hAnsi="Arial" w:cs="Arial"/>
          <w:b/>
          <w:color w:val="000000" w:themeColor="text1"/>
          <w:spacing w:val="-5"/>
          <w:sz w:val="20"/>
          <w:szCs w:val="20"/>
        </w:rPr>
        <w:t>and</w:t>
      </w:r>
    </w:p>
    <w:p w14:paraId="75115288" w14:textId="77777777" w:rsidR="000C40C4" w:rsidRDefault="000C40C4" w:rsidP="000C40C4">
      <w:pPr>
        <w:pStyle w:val="ListParagraph"/>
        <w:numPr>
          <w:ilvl w:val="2"/>
          <w:numId w:val="10"/>
        </w:numPr>
        <w:tabs>
          <w:tab w:val="left" w:pos="917"/>
        </w:tabs>
        <w:ind w:left="117" w:right="533" w:firstLine="439"/>
        <w:rPr>
          <w:rFonts w:ascii="Arial" w:hAnsi="Arial" w:cs="Arial"/>
          <w:color w:val="000000" w:themeColor="text1"/>
          <w:sz w:val="20"/>
          <w:szCs w:val="20"/>
        </w:rPr>
      </w:pPr>
      <w:r w:rsidRPr="00D4091B">
        <w:rPr>
          <w:rFonts w:ascii="Arial" w:hAnsi="Arial" w:cs="Arial"/>
          <w:color w:val="000000" w:themeColor="text1"/>
          <w:sz w:val="20"/>
          <w:szCs w:val="20"/>
        </w:rPr>
        <w:t>If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allowing</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remain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in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school</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would</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seriously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harm</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education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welfare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 xml:space="preserve">others </w:t>
      </w:r>
    </w:p>
    <w:p w14:paraId="34982DB5" w14:textId="77777777" w:rsidR="000C40C4" w:rsidRDefault="000C40C4" w:rsidP="000C40C4">
      <w:pPr>
        <w:tabs>
          <w:tab w:val="left" w:pos="917"/>
        </w:tabs>
        <w:ind w:left="117" w:right="533"/>
        <w:rPr>
          <w:rFonts w:ascii="Arial" w:hAnsi="Arial" w:cs="Arial"/>
          <w:color w:val="000000" w:themeColor="text1"/>
          <w:sz w:val="20"/>
          <w:szCs w:val="20"/>
        </w:rPr>
      </w:pPr>
    </w:p>
    <w:p w14:paraId="4D1E4DCC" w14:textId="77777777" w:rsidR="000C40C4" w:rsidRPr="00D4091B" w:rsidRDefault="000C40C4" w:rsidP="000C40C4">
      <w:pPr>
        <w:tabs>
          <w:tab w:val="left" w:pos="917"/>
        </w:tabs>
        <w:ind w:left="117" w:right="533"/>
        <w:rPr>
          <w:rFonts w:ascii="Arial" w:hAnsi="Arial" w:cs="Arial"/>
          <w:color w:val="000000" w:themeColor="text1"/>
          <w:sz w:val="20"/>
          <w:szCs w:val="20"/>
        </w:rPr>
      </w:pPr>
      <w:r w:rsidRPr="00D4091B">
        <w:rPr>
          <w:rFonts w:ascii="Arial" w:hAnsi="Arial" w:cs="Arial"/>
          <w:color w:val="000000" w:themeColor="text1"/>
          <w:sz w:val="20"/>
          <w:szCs w:val="20"/>
        </w:rPr>
        <w:t>Before deciding whether to suspend or exclude a pupil, the headteacher will:</w:t>
      </w:r>
    </w:p>
    <w:p w14:paraId="1E9B6B2B" w14:textId="77777777" w:rsidR="000C40C4" w:rsidRPr="00D4091B" w:rsidRDefault="000C40C4" w:rsidP="000C40C4">
      <w:pPr>
        <w:pStyle w:val="ListParagraph"/>
        <w:numPr>
          <w:ilvl w:val="2"/>
          <w:numId w:val="10"/>
        </w:numPr>
        <w:tabs>
          <w:tab w:val="left" w:pos="917"/>
        </w:tabs>
        <w:ind w:left="917" w:right="475"/>
        <w:rPr>
          <w:rFonts w:ascii="Arial" w:hAnsi="Arial" w:cs="Arial"/>
          <w:color w:val="000000" w:themeColor="text1"/>
          <w:sz w:val="20"/>
          <w:szCs w:val="20"/>
        </w:rPr>
      </w:pPr>
      <w:r w:rsidRPr="00D4091B">
        <w:rPr>
          <w:rFonts w:ascii="Arial" w:hAnsi="Arial" w:cs="Arial"/>
          <w:color w:val="000000" w:themeColor="text1"/>
          <w:sz w:val="20"/>
          <w:szCs w:val="20"/>
        </w:rPr>
        <w:t>Consider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all</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relevant</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facts</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evidence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balance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probabilities,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including</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whether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 incident(s) leading to the exclusion were provoked</w:t>
      </w:r>
    </w:p>
    <w:p w14:paraId="4B6B2537"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Allow</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give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version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pacing w:val="-2"/>
          <w:sz w:val="20"/>
          <w:szCs w:val="20"/>
        </w:rPr>
        <w:t>events</w:t>
      </w:r>
    </w:p>
    <w:p w14:paraId="687F8B97"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Consider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whether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has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special</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educational</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needs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pacing w:val="-2"/>
          <w:sz w:val="20"/>
          <w:szCs w:val="20"/>
        </w:rPr>
        <w:t>(SEN)</w:t>
      </w:r>
    </w:p>
    <w:p w14:paraId="001B0D2E" w14:textId="77777777" w:rsidR="000C40C4" w:rsidRPr="00D4091B" w:rsidRDefault="000C40C4" w:rsidP="000C40C4">
      <w:pPr>
        <w:pStyle w:val="ListParagraph"/>
        <w:numPr>
          <w:ilvl w:val="2"/>
          <w:numId w:val="10"/>
        </w:numPr>
        <w:tabs>
          <w:tab w:val="left" w:pos="917"/>
        </w:tabs>
        <w:ind w:left="917" w:right="150"/>
        <w:rPr>
          <w:rFonts w:ascii="Arial" w:hAnsi="Arial" w:cs="Arial"/>
          <w:color w:val="000000" w:themeColor="text1"/>
          <w:sz w:val="20"/>
          <w:szCs w:val="20"/>
        </w:rPr>
      </w:pPr>
      <w:r w:rsidRPr="00D4091B">
        <w:rPr>
          <w:rFonts w:ascii="Arial" w:hAnsi="Arial" w:cs="Arial"/>
          <w:color w:val="000000" w:themeColor="text1"/>
          <w:sz w:val="20"/>
          <w:szCs w:val="20"/>
        </w:rPr>
        <w:t>Consider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whether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especially</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vulnerable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(e.g.</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has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 social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worker,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looked- after child (LAC))</w:t>
      </w:r>
    </w:p>
    <w:p w14:paraId="28D551B7" w14:textId="77777777" w:rsidR="000C40C4" w:rsidRPr="00D4091B" w:rsidRDefault="000C40C4" w:rsidP="000C40C4">
      <w:pPr>
        <w:pStyle w:val="ListParagraph"/>
        <w:numPr>
          <w:ilvl w:val="2"/>
          <w:numId w:val="10"/>
        </w:numPr>
        <w:tabs>
          <w:tab w:val="left" w:pos="917"/>
        </w:tabs>
        <w:ind w:left="917" w:right="260"/>
        <w:rPr>
          <w:rFonts w:ascii="Arial" w:hAnsi="Arial" w:cs="Arial"/>
          <w:color w:val="000000" w:themeColor="text1"/>
          <w:sz w:val="20"/>
          <w:szCs w:val="20"/>
        </w:rPr>
      </w:pPr>
      <w:r w:rsidRPr="00D4091B">
        <w:rPr>
          <w:rFonts w:ascii="Arial" w:hAnsi="Arial" w:cs="Arial"/>
          <w:color w:val="000000" w:themeColor="text1"/>
          <w:sz w:val="20"/>
          <w:szCs w:val="20"/>
        </w:rPr>
        <w:t>Consider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whether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all</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alternative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solutions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have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been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explored,</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such</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off-site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direction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 xml:space="preserve">managed </w:t>
      </w:r>
      <w:r w:rsidRPr="00D4091B">
        <w:rPr>
          <w:rFonts w:ascii="Arial" w:hAnsi="Arial" w:cs="Arial"/>
          <w:color w:val="000000" w:themeColor="text1"/>
          <w:spacing w:val="-2"/>
          <w:sz w:val="20"/>
          <w:szCs w:val="20"/>
        </w:rPr>
        <w:t>moves</w:t>
      </w:r>
    </w:p>
    <w:p w14:paraId="1AAC8F35" w14:textId="77777777" w:rsidR="000C40C4" w:rsidRDefault="000C40C4" w:rsidP="000C40C4">
      <w:pPr>
        <w:pStyle w:val="BodyText"/>
        <w:ind w:left="117" w:right="190"/>
        <w:rPr>
          <w:rFonts w:ascii="Arial" w:hAnsi="Arial" w:cs="Arial"/>
          <w:color w:val="000000" w:themeColor="text1"/>
          <w:sz w:val="20"/>
          <w:szCs w:val="20"/>
        </w:rPr>
      </w:pPr>
    </w:p>
    <w:p w14:paraId="68FEAF2E" w14:textId="77777777" w:rsidR="000C40C4" w:rsidRPr="00D4091B" w:rsidRDefault="000C40C4" w:rsidP="000C40C4">
      <w:pPr>
        <w:pStyle w:val="BodyText"/>
        <w:ind w:left="0" w:right="190"/>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consider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views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in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light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age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understanding,</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before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deciding to suspend or exclude, unless it would not be appropriate to do so.</w:t>
      </w:r>
    </w:p>
    <w:p w14:paraId="0D936A21" w14:textId="77777777" w:rsidR="000C40C4" w:rsidRPr="00D4091B" w:rsidRDefault="000C40C4" w:rsidP="000C40C4">
      <w:pPr>
        <w:pStyle w:val="BodyText"/>
        <w:ind w:left="0" w:right="190"/>
        <w:rPr>
          <w:rFonts w:ascii="Arial" w:hAnsi="Arial" w:cs="Arial"/>
          <w:color w:val="000000" w:themeColor="text1"/>
          <w:sz w:val="20"/>
          <w:szCs w:val="20"/>
        </w:rPr>
      </w:pPr>
      <w:r w:rsidRPr="00D4091B">
        <w:rPr>
          <w:rFonts w:ascii="Arial" w:hAnsi="Arial" w:cs="Arial"/>
          <w:color w:val="000000" w:themeColor="text1"/>
          <w:sz w:val="20"/>
          <w:szCs w:val="20"/>
        </w:rPr>
        <w:t>Pupils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who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need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support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express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views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allowed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have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views</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expressed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through</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an advocate, such as a parent or social worker.</w:t>
      </w:r>
    </w:p>
    <w:p w14:paraId="6B5B3579" w14:textId="77777777" w:rsidR="000C40C4" w:rsidRPr="00D4091B" w:rsidRDefault="000C40C4" w:rsidP="000C40C4">
      <w:pPr>
        <w:pStyle w:val="BodyText"/>
        <w:ind w:left="0"/>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not</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reach</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decision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until</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they</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have</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heard</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from</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inform the</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 xml:space="preserve">of how their views were </w:t>
      </w:r>
      <w:proofErr w:type="gramStart"/>
      <w:r w:rsidRPr="00D4091B">
        <w:rPr>
          <w:rFonts w:ascii="Arial" w:hAnsi="Arial" w:cs="Arial"/>
          <w:color w:val="000000" w:themeColor="text1"/>
          <w:sz w:val="20"/>
          <w:szCs w:val="20"/>
        </w:rPr>
        <w:t>taken into account</w:t>
      </w:r>
      <w:proofErr w:type="gramEnd"/>
      <w:r w:rsidRPr="00D4091B">
        <w:rPr>
          <w:rFonts w:ascii="Arial" w:hAnsi="Arial" w:cs="Arial"/>
          <w:color w:val="000000" w:themeColor="text1"/>
          <w:sz w:val="20"/>
          <w:szCs w:val="20"/>
        </w:rPr>
        <w:t xml:space="preserve"> when making the decision.</w:t>
      </w:r>
    </w:p>
    <w:p w14:paraId="251F59B8" w14:textId="77777777" w:rsidR="000C40C4" w:rsidRDefault="000C40C4" w:rsidP="000C40C4">
      <w:pPr>
        <w:pStyle w:val="Heading3"/>
        <w:ind w:left="0"/>
        <w:rPr>
          <w:rFonts w:ascii="Arial" w:hAnsi="Arial" w:cs="Arial"/>
          <w:color w:val="002060"/>
          <w:sz w:val="20"/>
          <w:szCs w:val="20"/>
        </w:rPr>
      </w:pPr>
    </w:p>
    <w:p w14:paraId="3EC1BDF0" w14:textId="77777777" w:rsidR="000C40C4" w:rsidRPr="00507146" w:rsidRDefault="000C40C4" w:rsidP="000C40C4">
      <w:pPr>
        <w:pStyle w:val="Heading3"/>
        <w:ind w:left="0"/>
        <w:rPr>
          <w:rFonts w:ascii="Arial" w:hAnsi="Arial" w:cs="Arial"/>
          <w:color w:val="002060"/>
          <w:sz w:val="20"/>
          <w:szCs w:val="20"/>
        </w:rPr>
      </w:pPr>
      <w:r w:rsidRPr="00507146">
        <w:rPr>
          <w:rFonts w:ascii="Arial" w:hAnsi="Arial" w:cs="Arial"/>
          <w:color w:val="002060"/>
          <w:sz w:val="20"/>
          <w:szCs w:val="20"/>
        </w:rPr>
        <w:t>Informing</w:t>
      </w:r>
      <w:r w:rsidRPr="00507146">
        <w:rPr>
          <w:rFonts w:ascii="Arial" w:hAnsi="Arial" w:cs="Arial"/>
          <w:color w:val="002060"/>
          <w:spacing w:val="-5"/>
          <w:sz w:val="20"/>
          <w:szCs w:val="20"/>
        </w:rPr>
        <w:t xml:space="preserve"> </w:t>
      </w:r>
      <w:r w:rsidRPr="00507146">
        <w:rPr>
          <w:rFonts w:ascii="Arial" w:hAnsi="Arial" w:cs="Arial"/>
          <w:color w:val="002060"/>
          <w:spacing w:val="-2"/>
          <w:sz w:val="20"/>
          <w:szCs w:val="20"/>
        </w:rPr>
        <w:t>parents</w:t>
      </w:r>
    </w:p>
    <w:p w14:paraId="29A06EB7" w14:textId="77777777" w:rsidR="000C40C4" w:rsidRDefault="000C40C4" w:rsidP="000C40C4">
      <w:pPr>
        <w:pStyle w:val="BodyText"/>
        <w:ind w:left="0" w:right="153"/>
        <w:rPr>
          <w:rFonts w:ascii="Arial" w:hAnsi="Arial" w:cs="Arial"/>
          <w:color w:val="002060"/>
          <w:sz w:val="20"/>
          <w:szCs w:val="20"/>
        </w:rPr>
      </w:pPr>
    </w:p>
    <w:p w14:paraId="0AC423BF" w14:textId="77777777" w:rsidR="000C40C4" w:rsidRPr="00D4091B" w:rsidRDefault="000C40C4" w:rsidP="000C40C4">
      <w:pPr>
        <w:pStyle w:val="BodyText"/>
        <w:ind w:left="0" w:right="153"/>
        <w:rPr>
          <w:rFonts w:ascii="Arial" w:hAnsi="Arial" w:cs="Arial"/>
          <w:color w:val="000000" w:themeColor="text1"/>
          <w:sz w:val="20"/>
          <w:szCs w:val="20"/>
        </w:rPr>
      </w:pPr>
      <w:r w:rsidRPr="00D4091B">
        <w:rPr>
          <w:rFonts w:ascii="Arial" w:hAnsi="Arial" w:cs="Arial"/>
          <w:color w:val="000000" w:themeColor="text1"/>
          <w:sz w:val="20"/>
          <w:szCs w:val="20"/>
        </w:rPr>
        <w:t>If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risk</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suspension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exclusion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inform</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parents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early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possible,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 xml:space="preserve">in order to work together to consider what factors may be affecting the pupil’s </w:t>
      </w:r>
      <w:proofErr w:type="spellStart"/>
      <w:r w:rsidRPr="00D4091B">
        <w:rPr>
          <w:rFonts w:ascii="Arial" w:hAnsi="Arial" w:cs="Arial"/>
          <w:color w:val="000000" w:themeColor="text1"/>
          <w:sz w:val="20"/>
          <w:szCs w:val="20"/>
        </w:rPr>
        <w:t>behaviour</w:t>
      </w:r>
      <w:proofErr w:type="spellEnd"/>
      <w:r w:rsidRPr="00D4091B">
        <w:rPr>
          <w:rFonts w:ascii="Arial" w:hAnsi="Arial" w:cs="Arial"/>
          <w:color w:val="000000" w:themeColor="text1"/>
          <w:sz w:val="20"/>
          <w:szCs w:val="20"/>
        </w:rPr>
        <w:t xml:space="preserve">, and what further support can be put in place to improve the </w:t>
      </w:r>
      <w:proofErr w:type="spellStart"/>
      <w:r w:rsidRPr="00D4091B">
        <w:rPr>
          <w:rFonts w:ascii="Arial" w:hAnsi="Arial" w:cs="Arial"/>
          <w:color w:val="000000" w:themeColor="text1"/>
          <w:sz w:val="20"/>
          <w:szCs w:val="20"/>
        </w:rPr>
        <w:t>behaviour</w:t>
      </w:r>
      <w:proofErr w:type="spellEnd"/>
      <w:r w:rsidRPr="00D4091B">
        <w:rPr>
          <w:rFonts w:ascii="Arial" w:hAnsi="Arial" w:cs="Arial"/>
          <w:color w:val="000000" w:themeColor="text1"/>
          <w:sz w:val="20"/>
          <w:szCs w:val="20"/>
        </w:rPr>
        <w:t>.</w:t>
      </w:r>
    </w:p>
    <w:p w14:paraId="219C11E2" w14:textId="77777777" w:rsidR="000C40C4" w:rsidRPr="00D4091B" w:rsidRDefault="000C40C4" w:rsidP="000C40C4">
      <w:pPr>
        <w:pStyle w:val="BodyText"/>
        <w:ind w:left="0"/>
        <w:rPr>
          <w:rFonts w:ascii="Arial" w:hAnsi="Arial" w:cs="Arial"/>
          <w:color w:val="000000" w:themeColor="text1"/>
          <w:sz w:val="20"/>
          <w:szCs w:val="20"/>
        </w:rPr>
      </w:pPr>
      <w:r w:rsidRPr="00D4091B">
        <w:rPr>
          <w:rFonts w:ascii="Arial" w:hAnsi="Arial" w:cs="Arial"/>
          <w:color w:val="000000" w:themeColor="text1"/>
          <w:sz w:val="20"/>
          <w:szCs w:val="20"/>
        </w:rPr>
        <w:t>If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decides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suspend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exclude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parents will</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informed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period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 suspension or exclusion and the reason(s) for it, without delay.</w:t>
      </w:r>
    </w:p>
    <w:p w14:paraId="7B66C71E" w14:textId="77777777" w:rsidR="000C40C4" w:rsidRPr="00D4091B" w:rsidRDefault="000C40C4" w:rsidP="000C40C4">
      <w:pPr>
        <w:pStyle w:val="BodyText"/>
        <w:ind w:left="0"/>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parents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also</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provided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with</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following</w:t>
      </w:r>
      <w:r w:rsidRPr="00D4091B">
        <w:rPr>
          <w:rFonts w:ascii="Arial" w:hAnsi="Arial" w:cs="Arial"/>
          <w:color w:val="000000" w:themeColor="text1"/>
          <w:spacing w:val="-7"/>
          <w:sz w:val="20"/>
          <w:szCs w:val="20"/>
        </w:rPr>
        <w:t xml:space="preserve"> </w:t>
      </w:r>
      <w:r w:rsidRPr="00D4091B">
        <w:rPr>
          <w:rFonts w:ascii="Arial" w:hAnsi="Arial" w:cs="Arial"/>
          <w:color w:val="000000" w:themeColor="text1"/>
          <w:sz w:val="20"/>
          <w:szCs w:val="20"/>
        </w:rPr>
        <w:t>information</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in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writing,</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without</w:t>
      </w:r>
      <w:r w:rsidRPr="00D4091B">
        <w:rPr>
          <w:rFonts w:ascii="Arial" w:hAnsi="Arial" w:cs="Arial"/>
          <w:color w:val="000000" w:themeColor="text1"/>
          <w:spacing w:val="-2"/>
          <w:sz w:val="20"/>
          <w:szCs w:val="20"/>
        </w:rPr>
        <w:t xml:space="preserve"> delay:</w:t>
      </w:r>
    </w:p>
    <w:p w14:paraId="30F1B6B2"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reason(s)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for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suspension</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2"/>
          <w:sz w:val="20"/>
          <w:szCs w:val="20"/>
        </w:rPr>
        <w:t xml:space="preserve"> exclusion</w:t>
      </w:r>
    </w:p>
    <w:p w14:paraId="43FA9A9D"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length</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suspension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for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permanent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exclusion,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fact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it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pacing w:val="-2"/>
          <w:sz w:val="20"/>
          <w:szCs w:val="20"/>
        </w:rPr>
        <w:t>permanent</w:t>
      </w:r>
    </w:p>
    <w:p w14:paraId="000A4B9C" w14:textId="77777777" w:rsidR="000C40C4" w:rsidRPr="00D4091B" w:rsidRDefault="000C40C4" w:rsidP="000C40C4">
      <w:pPr>
        <w:pStyle w:val="ListParagraph"/>
        <w:numPr>
          <w:ilvl w:val="2"/>
          <w:numId w:val="10"/>
        </w:numPr>
        <w:tabs>
          <w:tab w:val="left" w:pos="917"/>
        </w:tabs>
        <w:ind w:left="917" w:right="976"/>
        <w:rPr>
          <w:rFonts w:ascii="Arial" w:hAnsi="Arial" w:cs="Arial"/>
          <w:color w:val="000000" w:themeColor="text1"/>
          <w:sz w:val="20"/>
          <w:szCs w:val="20"/>
        </w:rPr>
      </w:pPr>
      <w:r w:rsidRPr="00D4091B">
        <w:rPr>
          <w:rFonts w:ascii="Arial" w:hAnsi="Arial" w:cs="Arial"/>
          <w:color w:val="000000" w:themeColor="text1"/>
          <w:sz w:val="20"/>
          <w:szCs w:val="20"/>
        </w:rPr>
        <w:t>Information</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about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parents’</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right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make</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representations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about</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suspension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permanent exclusion to the governing board and how the pupil may be involved in this</w:t>
      </w:r>
    </w:p>
    <w:p w14:paraId="26035998"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How</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any</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representations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should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pacing w:val="-4"/>
          <w:sz w:val="20"/>
          <w:szCs w:val="20"/>
        </w:rPr>
        <w:t>made</w:t>
      </w:r>
    </w:p>
    <w:p w14:paraId="6990DF5B" w14:textId="77777777" w:rsidR="000C40C4" w:rsidRPr="00D4091B" w:rsidRDefault="000C40C4" w:rsidP="000C40C4">
      <w:pPr>
        <w:pStyle w:val="ListParagraph"/>
        <w:numPr>
          <w:ilvl w:val="2"/>
          <w:numId w:val="10"/>
        </w:numPr>
        <w:tabs>
          <w:tab w:val="left" w:pos="917"/>
        </w:tabs>
        <w:ind w:left="917" w:right="274"/>
        <w:rPr>
          <w:rFonts w:ascii="Arial" w:hAnsi="Arial" w:cs="Arial"/>
          <w:color w:val="000000" w:themeColor="text1"/>
          <w:sz w:val="20"/>
          <w:szCs w:val="20"/>
        </w:rPr>
      </w:pPr>
      <w:r w:rsidRPr="00D4091B">
        <w:rPr>
          <w:rFonts w:ascii="Arial" w:hAnsi="Arial" w:cs="Arial"/>
          <w:color w:val="000000" w:themeColor="text1"/>
          <w:sz w:val="20"/>
          <w:szCs w:val="20"/>
        </w:rPr>
        <w:t>Where there is a legal requirement for the governing board to hold a meeting to consider the reinstatement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parents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are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18</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years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old)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have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lastRenderedPageBreak/>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right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attend the meeting, be represented at the meeting (at their own expense) and to bring a friend</w:t>
      </w:r>
    </w:p>
    <w:p w14:paraId="75D583F1" w14:textId="77777777" w:rsidR="000C40C4" w:rsidRPr="00D4091B" w:rsidRDefault="000C40C4" w:rsidP="000C40C4">
      <w:pPr>
        <w:pStyle w:val="BodyText"/>
        <w:ind w:left="0"/>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headteacher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also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notify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parents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without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delay</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by</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end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afternoon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session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first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day their child is suspended or permanently excluded, that:</w:t>
      </w:r>
    </w:p>
    <w:p w14:paraId="1B33A53F" w14:textId="77777777" w:rsidR="000C40C4" w:rsidRPr="00D4091B" w:rsidRDefault="000C40C4" w:rsidP="000C40C4">
      <w:pPr>
        <w:pStyle w:val="ListParagraph"/>
        <w:numPr>
          <w:ilvl w:val="2"/>
          <w:numId w:val="10"/>
        </w:numPr>
        <w:tabs>
          <w:tab w:val="left" w:pos="917"/>
        </w:tabs>
        <w:ind w:left="917" w:right="221"/>
        <w:rPr>
          <w:rFonts w:ascii="Arial" w:hAnsi="Arial" w:cs="Arial"/>
          <w:color w:val="000000" w:themeColor="text1"/>
          <w:sz w:val="20"/>
          <w:szCs w:val="20"/>
        </w:rPr>
      </w:pPr>
      <w:r w:rsidRPr="00D4091B">
        <w:rPr>
          <w:rFonts w:ascii="Arial" w:hAnsi="Arial" w:cs="Arial"/>
          <w:color w:val="000000" w:themeColor="text1"/>
          <w:sz w:val="20"/>
          <w:szCs w:val="20"/>
        </w:rPr>
        <w:t>For the first 5 school days of an exclusion (or until the start date of any alternative provision or the end</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suspension,</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where</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this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earlier),</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parents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are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legally</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required</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ensure</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that</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their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child is not present in a public place during school hours without a good reason. This will include specifying on which days this duty applies</w:t>
      </w:r>
    </w:p>
    <w:p w14:paraId="27571C8F"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Parents</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may</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given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fixed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penalty</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notice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prosecuted</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if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fail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do</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pacing w:val="-4"/>
          <w:sz w:val="20"/>
          <w:szCs w:val="20"/>
        </w:rPr>
        <w:t>this</w:t>
      </w:r>
    </w:p>
    <w:p w14:paraId="53EF560A" w14:textId="77777777" w:rsidR="000C40C4" w:rsidRPr="00D4091B" w:rsidRDefault="000C40C4" w:rsidP="000C40C4">
      <w:pPr>
        <w:pStyle w:val="BodyText"/>
        <w:ind w:left="117"/>
        <w:rPr>
          <w:rFonts w:ascii="Arial" w:hAnsi="Arial" w:cs="Arial"/>
          <w:color w:val="000000" w:themeColor="text1"/>
          <w:sz w:val="20"/>
          <w:szCs w:val="20"/>
        </w:rPr>
      </w:pPr>
      <w:r w:rsidRPr="00D4091B">
        <w:rPr>
          <w:rFonts w:ascii="Arial" w:hAnsi="Arial" w:cs="Arial"/>
          <w:color w:val="000000" w:themeColor="text1"/>
          <w:sz w:val="20"/>
          <w:szCs w:val="20"/>
        </w:rPr>
        <w:t>If</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alternative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provision</w:t>
      </w:r>
      <w:r w:rsidRPr="00D4091B">
        <w:rPr>
          <w:rFonts w:ascii="Arial" w:hAnsi="Arial" w:cs="Arial"/>
          <w:color w:val="000000" w:themeColor="text1"/>
          <w:spacing w:val="-7"/>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being</w:t>
      </w:r>
      <w:r w:rsidRPr="00D4091B">
        <w:rPr>
          <w:rFonts w:ascii="Arial" w:hAnsi="Arial" w:cs="Arial"/>
          <w:color w:val="000000" w:themeColor="text1"/>
          <w:spacing w:val="-7"/>
          <w:sz w:val="20"/>
          <w:szCs w:val="20"/>
        </w:rPr>
        <w:t xml:space="preserve"> </w:t>
      </w:r>
      <w:r w:rsidRPr="00D4091B">
        <w:rPr>
          <w:rFonts w:ascii="Arial" w:hAnsi="Arial" w:cs="Arial"/>
          <w:color w:val="000000" w:themeColor="text1"/>
          <w:sz w:val="20"/>
          <w:szCs w:val="20"/>
        </w:rPr>
        <w:t>arranged,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following</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information</w:t>
      </w:r>
      <w:r w:rsidRPr="00D4091B">
        <w:rPr>
          <w:rFonts w:ascii="Arial" w:hAnsi="Arial" w:cs="Arial"/>
          <w:color w:val="000000" w:themeColor="text1"/>
          <w:spacing w:val="-7"/>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included,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if</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pacing w:val="-2"/>
          <w:sz w:val="20"/>
          <w:szCs w:val="20"/>
        </w:rPr>
        <w:t>possible:</w:t>
      </w:r>
    </w:p>
    <w:p w14:paraId="1FC4B166"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start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date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for</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any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provision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full-time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education</w:t>
      </w:r>
      <w:r w:rsidRPr="00D4091B">
        <w:rPr>
          <w:rFonts w:ascii="Arial" w:hAnsi="Arial" w:cs="Arial"/>
          <w:color w:val="000000" w:themeColor="text1"/>
          <w:spacing w:val="-6"/>
          <w:sz w:val="20"/>
          <w:szCs w:val="20"/>
        </w:rPr>
        <w:t xml:space="preserve"> </w:t>
      </w:r>
      <w:r w:rsidRPr="00D4091B">
        <w:rPr>
          <w:rFonts w:ascii="Arial" w:hAnsi="Arial" w:cs="Arial"/>
          <w:color w:val="000000" w:themeColor="text1"/>
          <w:sz w:val="20"/>
          <w:szCs w:val="20"/>
        </w:rPr>
        <w:t>that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has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been</w:t>
      </w:r>
      <w:r w:rsidRPr="00D4091B">
        <w:rPr>
          <w:rFonts w:ascii="Arial" w:hAnsi="Arial" w:cs="Arial"/>
          <w:color w:val="000000" w:themeColor="text1"/>
          <w:spacing w:val="-2"/>
          <w:sz w:val="20"/>
          <w:szCs w:val="20"/>
        </w:rPr>
        <w:t xml:space="preserve"> arranged</w:t>
      </w:r>
    </w:p>
    <w:p w14:paraId="57D661E2" w14:textId="77777777" w:rsidR="000C40C4" w:rsidRPr="00D4091B" w:rsidRDefault="000C40C4" w:rsidP="000C40C4">
      <w:pPr>
        <w:pStyle w:val="ListParagraph"/>
        <w:numPr>
          <w:ilvl w:val="2"/>
          <w:numId w:val="10"/>
        </w:numPr>
        <w:tabs>
          <w:tab w:val="left" w:pos="917"/>
        </w:tabs>
        <w:ind w:left="917" w:right="688"/>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start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finish</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times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any</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such</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provision,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including</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times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for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morning</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afternoon sessions, where relevant</w:t>
      </w:r>
    </w:p>
    <w:p w14:paraId="5675EE0C"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address</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which</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provision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will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take</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pacing w:val="-4"/>
          <w:sz w:val="20"/>
          <w:szCs w:val="20"/>
        </w:rPr>
        <w:t>place</w:t>
      </w:r>
    </w:p>
    <w:p w14:paraId="053A1F20" w14:textId="77777777" w:rsidR="000C40C4" w:rsidRPr="00D4091B"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D4091B">
        <w:rPr>
          <w:rFonts w:ascii="Arial" w:hAnsi="Arial" w:cs="Arial"/>
          <w:color w:val="000000" w:themeColor="text1"/>
          <w:sz w:val="20"/>
          <w:szCs w:val="20"/>
        </w:rPr>
        <w:t>Any</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information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pupil</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needs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order</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identify</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person</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they</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should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report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first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pacing w:val="-5"/>
          <w:sz w:val="20"/>
          <w:szCs w:val="20"/>
        </w:rPr>
        <w:t>day</w:t>
      </w:r>
    </w:p>
    <w:p w14:paraId="21C8BD28" w14:textId="77777777" w:rsidR="000C40C4" w:rsidRDefault="000C40C4" w:rsidP="000C40C4">
      <w:pPr>
        <w:pStyle w:val="BodyText"/>
        <w:ind w:left="117" w:right="406"/>
        <w:jc w:val="both"/>
        <w:rPr>
          <w:rFonts w:ascii="Arial" w:hAnsi="Arial" w:cs="Arial"/>
          <w:color w:val="000000" w:themeColor="text1"/>
          <w:sz w:val="20"/>
          <w:szCs w:val="20"/>
        </w:rPr>
      </w:pPr>
    </w:p>
    <w:p w14:paraId="2D0D79A7" w14:textId="77777777" w:rsidR="000C40C4" w:rsidRPr="00D4091B" w:rsidRDefault="000C40C4" w:rsidP="000C40C4">
      <w:pPr>
        <w:pStyle w:val="BodyText"/>
        <w:ind w:left="117" w:right="406"/>
        <w:jc w:val="both"/>
        <w:rPr>
          <w:rFonts w:ascii="Arial" w:hAnsi="Arial" w:cs="Arial"/>
          <w:color w:val="000000" w:themeColor="text1"/>
          <w:sz w:val="20"/>
          <w:szCs w:val="20"/>
        </w:rPr>
      </w:pPr>
      <w:r w:rsidRPr="00D4091B">
        <w:rPr>
          <w:rFonts w:ascii="Arial" w:hAnsi="Arial" w:cs="Arial"/>
          <w:color w:val="000000" w:themeColor="text1"/>
          <w:sz w:val="20"/>
          <w:szCs w:val="20"/>
        </w:rPr>
        <w:t>If the headteacher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does not</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have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 all</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 information</w:t>
      </w:r>
      <w:r w:rsidRPr="00D4091B">
        <w:rPr>
          <w:rFonts w:ascii="Arial" w:hAnsi="Arial" w:cs="Arial"/>
          <w:color w:val="000000" w:themeColor="text1"/>
          <w:spacing w:val="-3"/>
          <w:sz w:val="20"/>
          <w:szCs w:val="20"/>
        </w:rPr>
        <w:t xml:space="preserve"> </w:t>
      </w:r>
      <w:r w:rsidRPr="00D4091B">
        <w:rPr>
          <w:rFonts w:ascii="Arial" w:hAnsi="Arial" w:cs="Arial"/>
          <w:color w:val="000000" w:themeColor="text1"/>
          <w:sz w:val="20"/>
          <w:szCs w:val="20"/>
        </w:rPr>
        <w:t>about</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alternative provision arrangements by the end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afternoon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session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first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day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 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suspension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or</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permanent</w:t>
      </w:r>
      <w:r w:rsidRPr="00D4091B">
        <w:rPr>
          <w:rFonts w:ascii="Arial" w:hAnsi="Arial" w:cs="Arial"/>
          <w:color w:val="000000" w:themeColor="text1"/>
          <w:spacing w:val="-1"/>
          <w:sz w:val="20"/>
          <w:szCs w:val="20"/>
        </w:rPr>
        <w:t xml:space="preserve"> </w:t>
      </w:r>
      <w:r w:rsidRPr="00D4091B">
        <w:rPr>
          <w:rFonts w:ascii="Arial" w:hAnsi="Arial" w:cs="Arial"/>
          <w:color w:val="000000" w:themeColor="text1"/>
          <w:sz w:val="20"/>
          <w:szCs w:val="20"/>
        </w:rPr>
        <w:t>exclusion,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they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can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provide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the information at a later date, without delay and no later than 48 hours before the provision is due to start.</w:t>
      </w:r>
    </w:p>
    <w:p w14:paraId="7900D880" w14:textId="77777777" w:rsidR="000C40C4" w:rsidRPr="00D4091B" w:rsidRDefault="000C40C4" w:rsidP="000C40C4">
      <w:pPr>
        <w:pStyle w:val="BodyText"/>
        <w:ind w:left="117" w:right="153"/>
        <w:rPr>
          <w:rFonts w:ascii="Arial" w:hAnsi="Arial" w:cs="Arial"/>
          <w:color w:val="000000" w:themeColor="text1"/>
          <w:sz w:val="20"/>
          <w:szCs w:val="20"/>
        </w:rPr>
      </w:pPr>
      <w:r w:rsidRPr="00D4091B">
        <w:rPr>
          <w:rFonts w:ascii="Arial" w:hAnsi="Arial" w:cs="Arial"/>
          <w:color w:val="000000" w:themeColor="text1"/>
          <w:sz w:val="20"/>
          <w:szCs w:val="20"/>
        </w:rPr>
        <w:t>The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only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exception</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this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where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alternative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provision</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is</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to</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be</w:t>
      </w:r>
      <w:r w:rsidRPr="00D4091B">
        <w:rPr>
          <w:rFonts w:ascii="Arial" w:hAnsi="Arial" w:cs="Arial"/>
          <w:color w:val="000000" w:themeColor="text1"/>
          <w:spacing w:val="-4"/>
          <w:sz w:val="20"/>
          <w:szCs w:val="20"/>
        </w:rPr>
        <w:t xml:space="preserve"> </w:t>
      </w:r>
      <w:r w:rsidRPr="00D4091B">
        <w:rPr>
          <w:rFonts w:ascii="Arial" w:hAnsi="Arial" w:cs="Arial"/>
          <w:color w:val="000000" w:themeColor="text1"/>
          <w:sz w:val="20"/>
          <w:szCs w:val="20"/>
        </w:rPr>
        <w:t>provided</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before</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the sixth</w:t>
      </w:r>
      <w:r w:rsidRPr="00D4091B">
        <w:rPr>
          <w:rFonts w:ascii="Arial" w:hAnsi="Arial" w:cs="Arial"/>
          <w:color w:val="000000" w:themeColor="text1"/>
          <w:spacing w:val="-5"/>
          <w:sz w:val="20"/>
          <w:szCs w:val="20"/>
        </w:rPr>
        <w:t xml:space="preserve"> </w:t>
      </w:r>
      <w:r w:rsidRPr="00D4091B">
        <w:rPr>
          <w:rFonts w:ascii="Arial" w:hAnsi="Arial" w:cs="Arial"/>
          <w:color w:val="000000" w:themeColor="text1"/>
          <w:sz w:val="20"/>
          <w:szCs w:val="20"/>
        </w:rPr>
        <w:t>day</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of</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a</w:t>
      </w:r>
      <w:r w:rsidRPr="00D4091B">
        <w:rPr>
          <w:rFonts w:ascii="Arial" w:hAnsi="Arial" w:cs="Arial"/>
          <w:color w:val="000000" w:themeColor="text1"/>
          <w:spacing w:val="-2"/>
          <w:sz w:val="20"/>
          <w:szCs w:val="20"/>
        </w:rPr>
        <w:t xml:space="preserve"> </w:t>
      </w:r>
      <w:r w:rsidRPr="00D4091B">
        <w:rPr>
          <w:rFonts w:ascii="Arial" w:hAnsi="Arial" w:cs="Arial"/>
          <w:color w:val="000000" w:themeColor="text1"/>
          <w:sz w:val="20"/>
          <w:szCs w:val="20"/>
        </w:rPr>
        <w:t>suspension or permanent exclusion, in which case the school reserves the right to provide the information with less than 48 hours’ notice, with parents’ consent.</w:t>
      </w:r>
    </w:p>
    <w:p w14:paraId="307EA8BA" w14:textId="77777777" w:rsidR="000C40C4" w:rsidRDefault="000C40C4" w:rsidP="000C40C4">
      <w:pPr>
        <w:pStyle w:val="Heading3"/>
        <w:rPr>
          <w:rFonts w:ascii="Arial" w:hAnsi="Arial" w:cs="Arial"/>
          <w:color w:val="002060"/>
          <w:sz w:val="20"/>
          <w:szCs w:val="20"/>
        </w:rPr>
      </w:pPr>
    </w:p>
    <w:p w14:paraId="061BB5B9" w14:textId="77777777" w:rsidR="000C40C4" w:rsidRPr="00507146" w:rsidRDefault="000C40C4" w:rsidP="000C40C4">
      <w:pPr>
        <w:pStyle w:val="Heading3"/>
        <w:rPr>
          <w:rFonts w:ascii="Arial" w:hAnsi="Arial" w:cs="Arial"/>
          <w:color w:val="002060"/>
          <w:sz w:val="20"/>
          <w:szCs w:val="20"/>
        </w:rPr>
      </w:pPr>
      <w:r w:rsidRPr="00507146">
        <w:rPr>
          <w:rFonts w:ascii="Arial" w:hAnsi="Arial" w:cs="Arial"/>
          <w:color w:val="002060"/>
          <w:sz w:val="20"/>
          <w:szCs w:val="20"/>
        </w:rPr>
        <w:t>Informing</w:t>
      </w:r>
      <w:r w:rsidRPr="00507146">
        <w:rPr>
          <w:rFonts w:ascii="Arial" w:hAnsi="Arial" w:cs="Arial"/>
          <w:color w:val="002060"/>
          <w:spacing w:val="-4"/>
          <w:sz w:val="20"/>
          <w:szCs w:val="20"/>
        </w:rPr>
        <w:t xml:space="preserve"> </w:t>
      </w:r>
      <w:r w:rsidRPr="00507146">
        <w:rPr>
          <w:rFonts w:ascii="Arial" w:hAnsi="Arial" w:cs="Arial"/>
          <w:color w:val="002060"/>
          <w:sz w:val="20"/>
          <w:szCs w:val="20"/>
        </w:rPr>
        <w:t>the</w:t>
      </w:r>
      <w:r w:rsidRPr="00507146">
        <w:rPr>
          <w:rFonts w:ascii="Arial" w:hAnsi="Arial" w:cs="Arial"/>
          <w:color w:val="002060"/>
          <w:spacing w:val="-3"/>
          <w:sz w:val="20"/>
          <w:szCs w:val="20"/>
        </w:rPr>
        <w:t xml:space="preserve"> </w:t>
      </w:r>
      <w:r w:rsidRPr="00507146">
        <w:rPr>
          <w:rFonts w:ascii="Arial" w:hAnsi="Arial" w:cs="Arial"/>
          <w:color w:val="002060"/>
          <w:sz w:val="20"/>
          <w:szCs w:val="20"/>
        </w:rPr>
        <w:t>governing</w:t>
      </w:r>
      <w:r w:rsidRPr="00507146">
        <w:rPr>
          <w:rFonts w:ascii="Arial" w:hAnsi="Arial" w:cs="Arial"/>
          <w:color w:val="002060"/>
          <w:spacing w:val="-9"/>
          <w:sz w:val="20"/>
          <w:szCs w:val="20"/>
        </w:rPr>
        <w:t xml:space="preserve"> </w:t>
      </w:r>
      <w:r w:rsidRPr="00507146">
        <w:rPr>
          <w:rFonts w:ascii="Arial" w:hAnsi="Arial" w:cs="Arial"/>
          <w:color w:val="002060"/>
          <w:spacing w:val="-2"/>
          <w:sz w:val="20"/>
          <w:szCs w:val="20"/>
        </w:rPr>
        <w:t>board</w:t>
      </w:r>
    </w:p>
    <w:p w14:paraId="70173EFD" w14:textId="77777777" w:rsidR="000C40C4" w:rsidRDefault="000C40C4" w:rsidP="000C40C4">
      <w:pPr>
        <w:pStyle w:val="BodyText"/>
        <w:ind w:left="117"/>
        <w:rPr>
          <w:rFonts w:ascii="Arial" w:hAnsi="Arial" w:cs="Arial"/>
          <w:color w:val="002060"/>
          <w:sz w:val="20"/>
          <w:szCs w:val="20"/>
        </w:rPr>
      </w:pPr>
    </w:p>
    <w:p w14:paraId="46D8665F" w14:textId="77777777" w:rsidR="000C40C4" w:rsidRPr="009F7539" w:rsidRDefault="000C40C4" w:rsidP="000C40C4">
      <w:pPr>
        <w:pStyle w:val="BodyText"/>
        <w:ind w:left="117"/>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headteacher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will,</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without</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delay,</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notify</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governing</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board</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pacing w:val="-5"/>
          <w:sz w:val="20"/>
          <w:szCs w:val="20"/>
        </w:rPr>
        <w:t>of:</w:t>
      </w:r>
    </w:p>
    <w:p w14:paraId="76DC2B17" w14:textId="77777777" w:rsidR="000C40C4" w:rsidRPr="009F7539" w:rsidRDefault="000C40C4" w:rsidP="000C40C4">
      <w:pPr>
        <w:pStyle w:val="ListParagraph"/>
        <w:numPr>
          <w:ilvl w:val="2"/>
          <w:numId w:val="10"/>
        </w:numPr>
        <w:tabs>
          <w:tab w:val="left" w:pos="917"/>
        </w:tabs>
        <w:ind w:left="917" w:right="522"/>
        <w:rPr>
          <w:rFonts w:ascii="Arial" w:hAnsi="Arial" w:cs="Arial"/>
          <w:color w:val="000000" w:themeColor="text1"/>
          <w:sz w:val="20"/>
          <w:szCs w:val="20"/>
        </w:rPr>
      </w:pPr>
      <w:r w:rsidRPr="009F7539">
        <w:rPr>
          <w:rFonts w:ascii="Arial" w:hAnsi="Arial" w:cs="Arial"/>
          <w:color w:val="000000" w:themeColor="text1"/>
          <w:sz w:val="20"/>
          <w:szCs w:val="20"/>
        </w:rPr>
        <w:t>Any</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including</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when</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is</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followed</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by</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decision</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to</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permanently exclude a pupil</w:t>
      </w:r>
    </w:p>
    <w:p w14:paraId="776E16BA" w14:textId="77777777" w:rsidR="000C40C4" w:rsidRPr="009F7539" w:rsidRDefault="000C40C4" w:rsidP="000C40C4">
      <w:pPr>
        <w:pStyle w:val="ListParagraph"/>
        <w:numPr>
          <w:ilvl w:val="2"/>
          <w:numId w:val="10"/>
        </w:numPr>
        <w:tabs>
          <w:tab w:val="left" w:pos="917"/>
        </w:tabs>
        <w:ind w:left="917" w:right="312"/>
        <w:rPr>
          <w:rFonts w:ascii="Arial" w:hAnsi="Arial" w:cs="Arial"/>
          <w:color w:val="000000" w:themeColor="text1"/>
          <w:sz w:val="20"/>
          <w:szCs w:val="20"/>
        </w:rPr>
      </w:pPr>
      <w:r w:rsidRPr="009F7539">
        <w:rPr>
          <w:rFonts w:ascii="Arial" w:hAnsi="Arial" w:cs="Arial"/>
          <w:color w:val="000000" w:themeColor="text1"/>
          <w:sz w:val="20"/>
          <w:szCs w:val="20"/>
        </w:rPr>
        <w:t>Any suspension or permanent exclusion which would result in the pupil being suspended or permanently</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excluded</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for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total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more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than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5</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school</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days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more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than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10</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lunchtimes)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in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term</w:t>
      </w:r>
    </w:p>
    <w:p w14:paraId="556AC3B2" w14:textId="77777777" w:rsidR="000C40C4" w:rsidRDefault="000C40C4" w:rsidP="000C40C4">
      <w:pPr>
        <w:pStyle w:val="ListParagraph"/>
        <w:numPr>
          <w:ilvl w:val="2"/>
          <w:numId w:val="10"/>
        </w:numPr>
        <w:tabs>
          <w:tab w:val="left" w:pos="917"/>
        </w:tabs>
        <w:ind w:left="917" w:right="1034"/>
        <w:rPr>
          <w:rFonts w:ascii="Arial" w:hAnsi="Arial" w:cs="Arial"/>
          <w:color w:val="000000" w:themeColor="text1"/>
          <w:sz w:val="20"/>
          <w:szCs w:val="20"/>
        </w:rPr>
      </w:pPr>
      <w:r w:rsidRPr="009F7539">
        <w:rPr>
          <w:rFonts w:ascii="Arial" w:hAnsi="Arial" w:cs="Arial"/>
          <w:color w:val="000000" w:themeColor="text1"/>
          <w:sz w:val="20"/>
          <w:szCs w:val="20"/>
        </w:rPr>
        <w:t>Any</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which</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would</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result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in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pupil</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missing</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a public ex</w:t>
      </w:r>
      <w:r>
        <w:rPr>
          <w:rFonts w:ascii="Arial" w:hAnsi="Arial" w:cs="Arial"/>
          <w:color w:val="000000" w:themeColor="text1"/>
          <w:sz w:val="20"/>
          <w:szCs w:val="20"/>
        </w:rPr>
        <w:t>am</w:t>
      </w:r>
    </w:p>
    <w:p w14:paraId="7BE273AE" w14:textId="77777777" w:rsidR="000C40C4" w:rsidRDefault="000C40C4" w:rsidP="000C40C4">
      <w:pPr>
        <w:pStyle w:val="BodyText"/>
        <w:ind w:left="0" w:right="176"/>
        <w:rPr>
          <w:rFonts w:ascii="Arial" w:hAnsi="Arial" w:cs="Arial"/>
          <w:color w:val="002060"/>
          <w:sz w:val="20"/>
          <w:szCs w:val="20"/>
        </w:rPr>
      </w:pPr>
    </w:p>
    <w:p w14:paraId="397CC941" w14:textId="77777777" w:rsidR="000C40C4" w:rsidRPr="009F7539" w:rsidRDefault="000C40C4" w:rsidP="000C40C4">
      <w:pPr>
        <w:pStyle w:val="BodyText"/>
        <w:ind w:left="0" w:right="176"/>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headteacher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will</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notify</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governing</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board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once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per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term</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any</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other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suspensions</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which</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they</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have not previously been notified, and the number of suspensions and exclusions which have been cancelled, including the circumstances and reasons for the cancellation.</w:t>
      </w:r>
    </w:p>
    <w:p w14:paraId="0341A3F3" w14:textId="77777777" w:rsidR="000C40C4" w:rsidRPr="00507146" w:rsidRDefault="000C40C4" w:rsidP="000C40C4">
      <w:pPr>
        <w:pStyle w:val="BodyText"/>
        <w:ind w:left="0"/>
        <w:rPr>
          <w:rFonts w:ascii="Arial" w:hAnsi="Arial" w:cs="Arial"/>
          <w:color w:val="002060"/>
          <w:sz w:val="20"/>
          <w:szCs w:val="20"/>
        </w:rPr>
      </w:pPr>
    </w:p>
    <w:p w14:paraId="083B52E2" w14:textId="77777777" w:rsidR="000C40C4" w:rsidRPr="00507146" w:rsidRDefault="000C40C4" w:rsidP="000C40C4">
      <w:pPr>
        <w:pStyle w:val="Heading3"/>
        <w:rPr>
          <w:rFonts w:ascii="Arial" w:hAnsi="Arial" w:cs="Arial"/>
          <w:color w:val="002060"/>
          <w:sz w:val="20"/>
          <w:szCs w:val="20"/>
        </w:rPr>
      </w:pPr>
      <w:r w:rsidRPr="00507146">
        <w:rPr>
          <w:rFonts w:ascii="Arial" w:hAnsi="Arial" w:cs="Arial"/>
          <w:color w:val="002060"/>
          <w:sz w:val="20"/>
          <w:szCs w:val="20"/>
        </w:rPr>
        <w:t>Informing</w:t>
      </w:r>
      <w:r w:rsidRPr="00507146">
        <w:rPr>
          <w:rFonts w:ascii="Arial" w:hAnsi="Arial" w:cs="Arial"/>
          <w:color w:val="002060"/>
          <w:spacing w:val="-4"/>
          <w:sz w:val="20"/>
          <w:szCs w:val="20"/>
        </w:rPr>
        <w:t xml:space="preserve"> </w:t>
      </w:r>
      <w:r w:rsidRPr="00507146">
        <w:rPr>
          <w:rFonts w:ascii="Arial" w:hAnsi="Arial" w:cs="Arial"/>
          <w:color w:val="002060"/>
          <w:sz w:val="20"/>
          <w:szCs w:val="20"/>
        </w:rPr>
        <w:t>the</w:t>
      </w:r>
      <w:r w:rsidRPr="00507146">
        <w:rPr>
          <w:rFonts w:ascii="Arial" w:hAnsi="Arial" w:cs="Arial"/>
          <w:color w:val="002060"/>
          <w:spacing w:val="-3"/>
          <w:sz w:val="20"/>
          <w:szCs w:val="20"/>
        </w:rPr>
        <w:t xml:space="preserve"> </w:t>
      </w:r>
      <w:r w:rsidRPr="00507146">
        <w:rPr>
          <w:rFonts w:ascii="Arial" w:hAnsi="Arial" w:cs="Arial"/>
          <w:color w:val="002060"/>
          <w:sz w:val="20"/>
          <w:szCs w:val="20"/>
        </w:rPr>
        <w:t>local</w:t>
      </w:r>
      <w:r w:rsidRPr="00507146">
        <w:rPr>
          <w:rFonts w:ascii="Arial" w:hAnsi="Arial" w:cs="Arial"/>
          <w:color w:val="002060"/>
          <w:spacing w:val="-5"/>
          <w:sz w:val="20"/>
          <w:szCs w:val="20"/>
        </w:rPr>
        <w:t xml:space="preserve"> </w:t>
      </w:r>
      <w:r w:rsidRPr="00507146">
        <w:rPr>
          <w:rFonts w:ascii="Arial" w:hAnsi="Arial" w:cs="Arial"/>
          <w:color w:val="002060"/>
          <w:sz w:val="20"/>
          <w:szCs w:val="20"/>
        </w:rPr>
        <w:t>authority</w:t>
      </w:r>
      <w:r w:rsidRPr="00507146">
        <w:rPr>
          <w:rFonts w:ascii="Arial" w:hAnsi="Arial" w:cs="Arial"/>
          <w:color w:val="002060"/>
          <w:spacing w:val="-5"/>
          <w:sz w:val="20"/>
          <w:szCs w:val="20"/>
        </w:rPr>
        <w:t xml:space="preserve"> </w:t>
      </w:r>
      <w:r w:rsidRPr="00507146">
        <w:rPr>
          <w:rFonts w:ascii="Arial" w:hAnsi="Arial" w:cs="Arial"/>
          <w:color w:val="002060"/>
          <w:spacing w:val="-4"/>
          <w:sz w:val="20"/>
          <w:szCs w:val="20"/>
        </w:rPr>
        <w:t>(LA)</w:t>
      </w:r>
    </w:p>
    <w:p w14:paraId="66E76505" w14:textId="77777777" w:rsidR="000C40C4" w:rsidRPr="009F7539" w:rsidRDefault="000C40C4" w:rsidP="000C40C4">
      <w:pPr>
        <w:pStyle w:val="BodyText"/>
        <w:ind w:left="0"/>
        <w:rPr>
          <w:rFonts w:ascii="Arial" w:hAnsi="Arial" w:cs="Arial"/>
          <w:b/>
          <w:color w:val="000000" w:themeColor="text1"/>
          <w:sz w:val="20"/>
          <w:szCs w:val="20"/>
        </w:rPr>
      </w:pPr>
    </w:p>
    <w:p w14:paraId="561B5523" w14:textId="77777777" w:rsidR="000C40C4" w:rsidRPr="009F7539" w:rsidRDefault="000C40C4" w:rsidP="000C40C4">
      <w:pPr>
        <w:pStyle w:val="BodyText"/>
        <w:ind w:left="117" w:right="153"/>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headteacher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will</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notify</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LA</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all</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suspensions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and</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exclusions</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without</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delay,</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regardless</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of the length of a suspension.</w:t>
      </w:r>
    </w:p>
    <w:p w14:paraId="719DF295" w14:textId="77777777" w:rsidR="000C40C4" w:rsidRPr="009F7539" w:rsidRDefault="000C40C4" w:rsidP="000C40C4">
      <w:pPr>
        <w:pStyle w:val="BodyText"/>
        <w:ind w:left="0"/>
        <w:rPr>
          <w:rFonts w:ascii="Arial" w:hAnsi="Arial" w:cs="Arial"/>
          <w:color w:val="000000" w:themeColor="text1"/>
          <w:sz w:val="20"/>
          <w:szCs w:val="20"/>
        </w:rPr>
      </w:pPr>
    </w:p>
    <w:p w14:paraId="53703A49" w14:textId="77777777" w:rsidR="000C40C4" w:rsidRPr="009F7539" w:rsidRDefault="000C40C4" w:rsidP="000C40C4">
      <w:pPr>
        <w:pStyle w:val="BodyText"/>
        <w:ind w:left="117"/>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notification</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will</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pacing w:val="-2"/>
          <w:sz w:val="20"/>
          <w:szCs w:val="20"/>
        </w:rPr>
        <w:t>include:</w:t>
      </w:r>
    </w:p>
    <w:p w14:paraId="1378DB9D" w14:textId="77777777" w:rsidR="000C40C4" w:rsidRPr="009F7539"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reason(s)</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for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pacing w:val="-2"/>
          <w:sz w:val="20"/>
          <w:szCs w:val="20"/>
        </w:rPr>
        <w:t>exclusion</w:t>
      </w:r>
    </w:p>
    <w:p w14:paraId="1E8DC864" w14:textId="77777777" w:rsidR="000C40C4" w:rsidRPr="009F7539"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length</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for</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fact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that it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is</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pacing w:val="-2"/>
          <w:sz w:val="20"/>
          <w:szCs w:val="20"/>
        </w:rPr>
        <w:t>permanent</w:t>
      </w:r>
    </w:p>
    <w:p w14:paraId="404D5A34" w14:textId="77777777" w:rsidR="000C40C4" w:rsidRPr="009F7539" w:rsidRDefault="000C40C4" w:rsidP="000C40C4">
      <w:pPr>
        <w:pStyle w:val="BodyText"/>
        <w:ind w:left="0"/>
        <w:rPr>
          <w:rFonts w:ascii="Arial" w:hAnsi="Arial" w:cs="Arial"/>
          <w:color w:val="000000" w:themeColor="text1"/>
          <w:sz w:val="20"/>
          <w:szCs w:val="20"/>
        </w:rPr>
      </w:pPr>
    </w:p>
    <w:p w14:paraId="728A475E" w14:textId="77777777" w:rsidR="000C40C4" w:rsidRPr="009F7539" w:rsidRDefault="000C40C4" w:rsidP="000C40C4">
      <w:pPr>
        <w:pStyle w:val="BodyText"/>
        <w:ind w:left="117" w:right="440"/>
        <w:rPr>
          <w:rFonts w:ascii="Arial" w:hAnsi="Arial" w:cs="Arial"/>
          <w:color w:val="000000" w:themeColor="text1"/>
          <w:sz w:val="20"/>
          <w:szCs w:val="20"/>
        </w:rPr>
      </w:pPr>
      <w:r w:rsidRPr="009F7539">
        <w:rPr>
          <w:rFonts w:ascii="Arial" w:hAnsi="Arial" w:cs="Arial"/>
          <w:color w:val="000000" w:themeColor="text1"/>
          <w:sz w:val="20"/>
          <w:szCs w:val="20"/>
        </w:rPr>
        <w:t>For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if</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pupil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lives</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outside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LA</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in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which</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school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is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located,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headteacher will also, without delay, inform the pupil’s ‘home authority’ of the exclusion and the reason(s) for it.</w:t>
      </w:r>
    </w:p>
    <w:p w14:paraId="3DE0D01E" w14:textId="77777777" w:rsidR="000C40C4" w:rsidRPr="00507146" w:rsidRDefault="000C40C4" w:rsidP="000C40C4">
      <w:pPr>
        <w:pStyle w:val="BodyText"/>
        <w:ind w:left="0"/>
        <w:rPr>
          <w:rFonts w:ascii="Arial" w:hAnsi="Arial" w:cs="Arial"/>
          <w:color w:val="002060"/>
          <w:sz w:val="20"/>
          <w:szCs w:val="20"/>
        </w:rPr>
      </w:pPr>
    </w:p>
    <w:p w14:paraId="749CE92F" w14:textId="77777777" w:rsidR="000C40C4" w:rsidRPr="00507146" w:rsidRDefault="000C40C4" w:rsidP="000C40C4">
      <w:pPr>
        <w:pStyle w:val="Heading3"/>
        <w:rPr>
          <w:rFonts w:ascii="Arial" w:hAnsi="Arial" w:cs="Arial"/>
          <w:color w:val="002060"/>
          <w:sz w:val="20"/>
          <w:szCs w:val="20"/>
        </w:rPr>
      </w:pPr>
      <w:r w:rsidRPr="00507146">
        <w:rPr>
          <w:rFonts w:ascii="Arial" w:hAnsi="Arial" w:cs="Arial"/>
          <w:color w:val="002060"/>
          <w:sz w:val="20"/>
          <w:szCs w:val="20"/>
        </w:rPr>
        <w:t>Informing</w:t>
      </w:r>
      <w:r w:rsidRPr="00507146">
        <w:rPr>
          <w:rFonts w:ascii="Arial" w:hAnsi="Arial" w:cs="Arial"/>
          <w:color w:val="002060"/>
          <w:spacing w:val="-6"/>
          <w:sz w:val="20"/>
          <w:szCs w:val="20"/>
        </w:rPr>
        <w:t xml:space="preserve"> </w:t>
      </w:r>
      <w:r w:rsidRPr="00507146">
        <w:rPr>
          <w:rFonts w:ascii="Arial" w:hAnsi="Arial" w:cs="Arial"/>
          <w:color w:val="002060"/>
          <w:sz w:val="20"/>
          <w:szCs w:val="20"/>
        </w:rPr>
        <w:t>the</w:t>
      </w:r>
      <w:r w:rsidRPr="00507146">
        <w:rPr>
          <w:rFonts w:ascii="Arial" w:hAnsi="Arial" w:cs="Arial"/>
          <w:color w:val="002060"/>
          <w:spacing w:val="-4"/>
          <w:sz w:val="20"/>
          <w:szCs w:val="20"/>
        </w:rPr>
        <w:t xml:space="preserve"> </w:t>
      </w:r>
      <w:r w:rsidRPr="00507146">
        <w:rPr>
          <w:rFonts w:ascii="Arial" w:hAnsi="Arial" w:cs="Arial"/>
          <w:color w:val="002060"/>
          <w:sz w:val="20"/>
          <w:szCs w:val="20"/>
        </w:rPr>
        <w:t>pupil’s</w:t>
      </w:r>
      <w:r w:rsidRPr="00507146">
        <w:rPr>
          <w:rFonts w:ascii="Arial" w:hAnsi="Arial" w:cs="Arial"/>
          <w:color w:val="002060"/>
          <w:spacing w:val="-5"/>
          <w:sz w:val="20"/>
          <w:szCs w:val="20"/>
        </w:rPr>
        <w:t xml:space="preserve"> </w:t>
      </w:r>
      <w:r w:rsidRPr="00507146">
        <w:rPr>
          <w:rFonts w:ascii="Arial" w:hAnsi="Arial" w:cs="Arial"/>
          <w:color w:val="002060"/>
          <w:sz w:val="20"/>
          <w:szCs w:val="20"/>
        </w:rPr>
        <w:t>social</w:t>
      </w:r>
      <w:r w:rsidRPr="00507146">
        <w:rPr>
          <w:rFonts w:ascii="Arial" w:hAnsi="Arial" w:cs="Arial"/>
          <w:color w:val="002060"/>
          <w:spacing w:val="-6"/>
          <w:sz w:val="20"/>
          <w:szCs w:val="20"/>
        </w:rPr>
        <w:t xml:space="preserve"> </w:t>
      </w:r>
      <w:r w:rsidRPr="00507146">
        <w:rPr>
          <w:rFonts w:ascii="Arial" w:hAnsi="Arial" w:cs="Arial"/>
          <w:color w:val="002060"/>
          <w:sz w:val="20"/>
          <w:szCs w:val="20"/>
        </w:rPr>
        <w:t>worker</w:t>
      </w:r>
      <w:r w:rsidRPr="00507146">
        <w:rPr>
          <w:rFonts w:ascii="Arial" w:hAnsi="Arial" w:cs="Arial"/>
          <w:color w:val="002060"/>
          <w:spacing w:val="-3"/>
          <w:sz w:val="20"/>
          <w:szCs w:val="20"/>
        </w:rPr>
        <w:t xml:space="preserve"> </w:t>
      </w:r>
      <w:r w:rsidRPr="00507146">
        <w:rPr>
          <w:rFonts w:ascii="Arial" w:hAnsi="Arial" w:cs="Arial"/>
          <w:color w:val="002060"/>
          <w:sz w:val="20"/>
          <w:szCs w:val="20"/>
        </w:rPr>
        <w:t>and/or</w:t>
      </w:r>
      <w:r w:rsidRPr="00507146">
        <w:rPr>
          <w:rFonts w:ascii="Arial" w:hAnsi="Arial" w:cs="Arial"/>
          <w:color w:val="002060"/>
          <w:spacing w:val="-4"/>
          <w:sz w:val="20"/>
          <w:szCs w:val="20"/>
        </w:rPr>
        <w:t xml:space="preserve"> </w:t>
      </w:r>
      <w:r w:rsidRPr="00507146">
        <w:rPr>
          <w:rFonts w:ascii="Arial" w:hAnsi="Arial" w:cs="Arial"/>
          <w:color w:val="002060"/>
          <w:sz w:val="20"/>
          <w:szCs w:val="20"/>
        </w:rPr>
        <w:t>virtual</w:t>
      </w:r>
      <w:r w:rsidRPr="00507146">
        <w:rPr>
          <w:rFonts w:ascii="Arial" w:hAnsi="Arial" w:cs="Arial"/>
          <w:color w:val="002060"/>
          <w:spacing w:val="-5"/>
          <w:sz w:val="20"/>
          <w:szCs w:val="20"/>
        </w:rPr>
        <w:t xml:space="preserve"> </w:t>
      </w:r>
      <w:r w:rsidRPr="00507146">
        <w:rPr>
          <w:rFonts w:ascii="Arial" w:hAnsi="Arial" w:cs="Arial"/>
          <w:color w:val="002060"/>
          <w:sz w:val="20"/>
          <w:szCs w:val="20"/>
        </w:rPr>
        <w:t>school</w:t>
      </w:r>
      <w:r w:rsidRPr="00507146">
        <w:rPr>
          <w:rFonts w:ascii="Arial" w:hAnsi="Arial" w:cs="Arial"/>
          <w:color w:val="002060"/>
          <w:spacing w:val="-3"/>
          <w:sz w:val="20"/>
          <w:szCs w:val="20"/>
        </w:rPr>
        <w:t xml:space="preserve"> </w:t>
      </w:r>
      <w:r w:rsidRPr="00507146">
        <w:rPr>
          <w:rFonts w:ascii="Arial" w:hAnsi="Arial" w:cs="Arial"/>
          <w:color w:val="002060"/>
          <w:sz w:val="20"/>
          <w:szCs w:val="20"/>
        </w:rPr>
        <w:t>head</w:t>
      </w:r>
      <w:r w:rsidRPr="00507146">
        <w:rPr>
          <w:rFonts w:ascii="Arial" w:hAnsi="Arial" w:cs="Arial"/>
          <w:color w:val="002060"/>
          <w:spacing w:val="-3"/>
          <w:sz w:val="20"/>
          <w:szCs w:val="20"/>
        </w:rPr>
        <w:t xml:space="preserve"> </w:t>
      </w:r>
      <w:r w:rsidRPr="00507146">
        <w:rPr>
          <w:rFonts w:ascii="Arial" w:hAnsi="Arial" w:cs="Arial"/>
          <w:color w:val="002060"/>
          <w:spacing w:val="-2"/>
          <w:sz w:val="20"/>
          <w:szCs w:val="20"/>
        </w:rPr>
        <w:t>(VSH)</w:t>
      </w:r>
    </w:p>
    <w:p w14:paraId="42AAAB8E" w14:textId="77777777" w:rsidR="000C40C4" w:rsidRDefault="000C40C4" w:rsidP="000C40C4">
      <w:pPr>
        <w:pStyle w:val="BodyText"/>
        <w:ind w:left="117"/>
        <w:rPr>
          <w:rFonts w:ascii="Arial" w:hAnsi="Arial" w:cs="Arial"/>
          <w:color w:val="002060"/>
          <w:sz w:val="20"/>
          <w:szCs w:val="20"/>
        </w:rPr>
      </w:pPr>
    </w:p>
    <w:p w14:paraId="28844D9D" w14:textId="77777777" w:rsidR="000C40C4" w:rsidRPr="009F7539" w:rsidRDefault="000C40C4" w:rsidP="000C40C4">
      <w:pPr>
        <w:pStyle w:val="BodyText"/>
        <w:ind w:left="117"/>
        <w:rPr>
          <w:rFonts w:ascii="Arial" w:hAnsi="Arial" w:cs="Arial"/>
          <w:color w:val="000000" w:themeColor="text1"/>
          <w:sz w:val="20"/>
          <w:szCs w:val="20"/>
        </w:rPr>
      </w:pPr>
      <w:r w:rsidRPr="009F7539">
        <w:rPr>
          <w:rFonts w:ascii="Arial" w:hAnsi="Arial" w:cs="Arial"/>
          <w:color w:val="000000" w:themeColor="text1"/>
          <w:sz w:val="20"/>
          <w:szCs w:val="20"/>
        </w:rPr>
        <w:t>If</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pacing w:val="-5"/>
          <w:sz w:val="20"/>
          <w:szCs w:val="20"/>
        </w:rPr>
        <w:t>a:</w:t>
      </w:r>
    </w:p>
    <w:p w14:paraId="76A25081" w14:textId="77777777" w:rsidR="000C40C4" w:rsidRPr="009F7539"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9F7539">
        <w:rPr>
          <w:rFonts w:ascii="Arial" w:hAnsi="Arial" w:cs="Arial"/>
          <w:b/>
          <w:color w:val="000000" w:themeColor="text1"/>
          <w:sz w:val="20"/>
          <w:szCs w:val="20"/>
        </w:rPr>
        <w:t>Pupil</w:t>
      </w:r>
      <w:r w:rsidRPr="009F7539">
        <w:rPr>
          <w:rFonts w:ascii="Arial" w:hAnsi="Arial" w:cs="Arial"/>
          <w:b/>
          <w:color w:val="000000" w:themeColor="text1"/>
          <w:spacing w:val="-6"/>
          <w:sz w:val="20"/>
          <w:szCs w:val="20"/>
        </w:rPr>
        <w:t xml:space="preserve"> </w:t>
      </w:r>
      <w:r w:rsidRPr="009F7539">
        <w:rPr>
          <w:rFonts w:ascii="Arial" w:hAnsi="Arial" w:cs="Arial"/>
          <w:b/>
          <w:color w:val="000000" w:themeColor="text1"/>
          <w:sz w:val="20"/>
          <w:szCs w:val="20"/>
        </w:rPr>
        <w:t>with</w:t>
      </w:r>
      <w:r w:rsidRPr="009F7539">
        <w:rPr>
          <w:rFonts w:ascii="Arial" w:hAnsi="Arial" w:cs="Arial"/>
          <w:b/>
          <w:color w:val="000000" w:themeColor="text1"/>
          <w:spacing w:val="-2"/>
          <w:sz w:val="20"/>
          <w:szCs w:val="20"/>
        </w:rPr>
        <w:t xml:space="preserve"> </w:t>
      </w:r>
      <w:r w:rsidRPr="009F7539">
        <w:rPr>
          <w:rFonts w:ascii="Arial" w:hAnsi="Arial" w:cs="Arial"/>
          <w:b/>
          <w:color w:val="000000" w:themeColor="text1"/>
          <w:sz w:val="20"/>
          <w:szCs w:val="20"/>
        </w:rPr>
        <w:t>a</w:t>
      </w:r>
      <w:r w:rsidRPr="009F7539">
        <w:rPr>
          <w:rFonts w:ascii="Arial" w:hAnsi="Arial" w:cs="Arial"/>
          <w:b/>
          <w:color w:val="000000" w:themeColor="text1"/>
          <w:spacing w:val="-5"/>
          <w:sz w:val="20"/>
          <w:szCs w:val="20"/>
        </w:rPr>
        <w:t xml:space="preserve"> </w:t>
      </w:r>
      <w:r w:rsidRPr="009F7539">
        <w:rPr>
          <w:rFonts w:ascii="Arial" w:hAnsi="Arial" w:cs="Arial"/>
          <w:b/>
          <w:color w:val="000000" w:themeColor="text1"/>
          <w:sz w:val="20"/>
          <w:szCs w:val="20"/>
        </w:rPr>
        <w:t>social</w:t>
      </w:r>
      <w:r w:rsidRPr="009F7539">
        <w:rPr>
          <w:rFonts w:ascii="Arial" w:hAnsi="Arial" w:cs="Arial"/>
          <w:b/>
          <w:color w:val="000000" w:themeColor="text1"/>
          <w:spacing w:val="-4"/>
          <w:sz w:val="20"/>
          <w:szCs w:val="20"/>
        </w:rPr>
        <w:t xml:space="preserve"> </w:t>
      </w:r>
      <w:r w:rsidRPr="009F7539">
        <w:rPr>
          <w:rFonts w:ascii="Arial" w:hAnsi="Arial" w:cs="Arial"/>
          <w:b/>
          <w:color w:val="000000" w:themeColor="text1"/>
          <w:sz w:val="20"/>
          <w:szCs w:val="20"/>
        </w:rPr>
        <w:t xml:space="preserve">worker </w:t>
      </w:r>
      <w:r w:rsidRPr="009F7539">
        <w:rPr>
          <w:rFonts w:ascii="Arial" w:hAnsi="Arial" w:cs="Arial"/>
          <w:color w:val="000000" w:themeColor="text1"/>
          <w:sz w:val="20"/>
          <w:szCs w:val="20"/>
        </w:rPr>
        <w:t>is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risk</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school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will</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pacing w:val="-2"/>
          <w:sz w:val="20"/>
          <w:szCs w:val="20"/>
        </w:rPr>
        <w:t>inform</w:t>
      </w:r>
    </w:p>
    <w:p w14:paraId="4BF76836" w14:textId="77777777" w:rsidR="000C40C4" w:rsidRPr="009F7539" w:rsidRDefault="000C40C4" w:rsidP="000C40C4">
      <w:pPr>
        <w:ind w:left="917"/>
        <w:rPr>
          <w:rFonts w:ascii="Arial" w:hAnsi="Arial" w:cs="Arial"/>
          <w:color w:val="000000" w:themeColor="text1"/>
          <w:sz w:val="20"/>
          <w:szCs w:val="20"/>
        </w:rPr>
      </w:pPr>
      <w:r w:rsidRPr="009F7539">
        <w:rPr>
          <w:rFonts w:ascii="Arial" w:hAnsi="Arial" w:cs="Arial"/>
          <w:b/>
          <w:color w:val="000000" w:themeColor="text1"/>
          <w:sz w:val="20"/>
          <w:szCs w:val="20"/>
        </w:rPr>
        <w:t>the</w:t>
      </w:r>
      <w:r w:rsidRPr="009F7539">
        <w:rPr>
          <w:rFonts w:ascii="Arial" w:hAnsi="Arial" w:cs="Arial"/>
          <w:b/>
          <w:color w:val="000000" w:themeColor="text1"/>
          <w:spacing w:val="-2"/>
          <w:sz w:val="20"/>
          <w:szCs w:val="20"/>
        </w:rPr>
        <w:t xml:space="preserve"> </w:t>
      </w:r>
      <w:r w:rsidRPr="009F7539">
        <w:rPr>
          <w:rFonts w:ascii="Arial" w:hAnsi="Arial" w:cs="Arial"/>
          <w:b/>
          <w:color w:val="000000" w:themeColor="text1"/>
          <w:sz w:val="20"/>
          <w:szCs w:val="20"/>
        </w:rPr>
        <w:t>social</w:t>
      </w:r>
      <w:r w:rsidRPr="009F7539">
        <w:rPr>
          <w:rFonts w:ascii="Arial" w:hAnsi="Arial" w:cs="Arial"/>
          <w:b/>
          <w:color w:val="000000" w:themeColor="text1"/>
          <w:spacing w:val="-4"/>
          <w:sz w:val="20"/>
          <w:szCs w:val="20"/>
        </w:rPr>
        <w:t xml:space="preserve"> </w:t>
      </w:r>
      <w:r w:rsidRPr="009F7539">
        <w:rPr>
          <w:rFonts w:ascii="Arial" w:hAnsi="Arial" w:cs="Arial"/>
          <w:b/>
          <w:color w:val="000000" w:themeColor="text1"/>
          <w:sz w:val="20"/>
          <w:szCs w:val="20"/>
        </w:rPr>
        <w:t xml:space="preserve">worker </w:t>
      </w:r>
      <w:r w:rsidRPr="009F7539">
        <w:rPr>
          <w:rFonts w:ascii="Arial" w:hAnsi="Arial" w:cs="Arial"/>
          <w:color w:val="000000" w:themeColor="text1"/>
          <w:sz w:val="20"/>
          <w:szCs w:val="20"/>
        </w:rPr>
        <w:t>as</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early</w:t>
      </w:r>
      <w:r w:rsidRPr="009F7539">
        <w:rPr>
          <w:rFonts w:ascii="Arial" w:hAnsi="Arial" w:cs="Arial"/>
          <w:color w:val="000000" w:themeColor="text1"/>
          <w:spacing w:val="-7"/>
          <w:sz w:val="20"/>
          <w:szCs w:val="20"/>
        </w:rPr>
        <w:t xml:space="preserve"> </w:t>
      </w:r>
      <w:r w:rsidRPr="009F7539">
        <w:rPr>
          <w:rFonts w:ascii="Arial" w:hAnsi="Arial" w:cs="Arial"/>
          <w:color w:val="000000" w:themeColor="text1"/>
          <w:sz w:val="20"/>
          <w:szCs w:val="20"/>
        </w:rPr>
        <w:t>as</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pacing w:val="-2"/>
          <w:sz w:val="20"/>
          <w:szCs w:val="20"/>
        </w:rPr>
        <w:t>possible</w:t>
      </w:r>
    </w:p>
    <w:p w14:paraId="6D65C97D" w14:textId="77777777" w:rsidR="000C40C4" w:rsidRPr="009F7539" w:rsidRDefault="000C40C4" w:rsidP="000C40C4">
      <w:pPr>
        <w:pStyle w:val="ListParagraph"/>
        <w:numPr>
          <w:ilvl w:val="2"/>
          <w:numId w:val="10"/>
        </w:numPr>
        <w:tabs>
          <w:tab w:val="left" w:pos="917"/>
        </w:tabs>
        <w:ind w:left="917" w:right="750"/>
        <w:rPr>
          <w:rFonts w:ascii="Arial" w:hAnsi="Arial" w:cs="Arial"/>
          <w:color w:val="000000" w:themeColor="text1"/>
          <w:sz w:val="20"/>
          <w:szCs w:val="20"/>
        </w:rPr>
      </w:pPr>
      <w:r w:rsidRPr="009F7539">
        <w:rPr>
          <w:rFonts w:ascii="Arial" w:hAnsi="Arial" w:cs="Arial"/>
          <w:b/>
          <w:color w:val="000000" w:themeColor="text1"/>
          <w:sz w:val="20"/>
          <w:szCs w:val="20"/>
        </w:rPr>
        <w:lastRenderedPageBreak/>
        <w:t>Pupil</w:t>
      </w:r>
      <w:r w:rsidRPr="009F7539">
        <w:rPr>
          <w:rFonts w:ascii="Arial" w:hAnsi="Arial" w:cs="Arial"/>
          <w:b/>
          <w:color w:val="000000" w:themeColor="text1"/>
          <w:spacing w:val="-3"/>
          <w:sz w:val="20"/>
          <w:szCs w:val="20"/>
        </w:rPr>
        <w:t xml:space="preserve"> </w:t>
      </w:r>
      <w:r w:rsidRPr="009F7539">
        <w:rPr>
          <w:rFonts w:ascii="Arial" w:hAnsi="Arial" w:cs="Arial"/>
          <w:b/>
          <w:color w:val="000000" w:themeColor="text1"/>
          <w:sz w:val="20"/>
          <w:szCs w:val="20"/>
        </w:rPr>
        <w:t>who</w:t>
      </w:r>
      <w:r w:rsidRPr="009F7539">
        <w:rPr>
          <w:rFonts w:ascii="Arial" w:hAnsi="Arial" w:cs="Arial"/>
          <w:b/>
          <w:color w:val="000000" w:themeColor="text1"/>
          <w:spacing w:val="-5"/>
          <w:sz w:val="20"/>
          <w:szCs w:val="20"/>
        </w:rPr>
        <w:t xml:space="preserve"> </w:t>
      </w:r>
      <w:r w:rsidRPr="009F7539">
        <w:rPr>
          <w:rFonts w:ascii="Arial" w:hAnsi="Arial" w:cs="Arial"/>
          <w:b/>
          <w:color w:val="000000" w:themeColor="text1"/>
          <w:sz w:val="20"/>
          <w:szCs w:val="20"/>
        </w:rPr>
        <w:t>is</w:t>
      </w:r>
      <w:r w:rsidRPr="009F7539">
        <w:rPr>
          <w:rFonts w:ascii="Arial" w:hAnsi="Arial" w:cs="Arial"/>
          <w:b/>
          <w:color w:val="000000" w:themeColor="text1"/>
          <w:spacing w:val="-2"/>
          <w:sz w:val="20"/>
          <w:szCs w:val="20"/>
        </w:rPr>
        <w:t xml:space="preserve"> </w:t>
      </w:r>
      <w:r w:rsidRPr="009F7539">
        <w:rPr>
          <w:rFonts w:ascii="Arial" w:hAnsi="Arial" w:cs="Arial"/>
          <w:b/>
          <w:color w:val="000000" w:themeColor="text1"/>
          <w:sz w:val="20"/>
          <w:szCs w:val="20"/>
        </w:rPr>
        <w:t>a</w:t>
      </w:r>
      <w:r w:rsidRPr="009F7539">
        <w:rPr>
          <w:rFonts w:ascii="Arial" w:hAnsi="Arial" w:cs="Arial"/>
          <w:b/>
          <w:color w:val="000000" w:themeColor="text1"/>
          <w:spacing w:val="-4"/>
          <w:sz w:val="20"/>
          <w:szCs w:val="20"/>
        </w:rPr>
        <w:t xml:space="preserve"> </w:t>
      </w:r>
      <w:r w:rsidRPr="009F7539">
        <w:rPr>
          <w:rFonts w:ascii="Arial" w:hAnsi="Arial" w:cs="Arial"/>
          <w:b/>
          <w:color w:val="000000" w:themeColor="text1"/>
          <w:sz w:val="20"/>
          <w:szCs w:val="20"/>
        </w:rPr>
        <w:t>looked-after</w:t>
      </w:r>
      <w:r w:rsidRPr="009F7539">
        <w:rPr>
          <w:rFonts w:ascii="Arial" w:hAnsi="Arial" w:cs="Arial"/>
          <w:b/>
          <w:color w:val="000000" w:themeColor="text1"/>
          <w:spacing w:val="-2"/>
          <w:sz w:val="20"/>
          <w:szCs w:val="20"/>
        </w:rPr>
        <w:t xml:space="preserve"> </w:t>
      </w:r>
      <w:r w:rsidRPr="009F7539">
        <w:rPr>
          <w:rFonts w:ascii="Arial" w:hAnsi="Arial" w:cs="Arial"/>
          <w:b/>
          <w:color w:val="000000" w:themeColor="text1"/>
          <w:sz w:val="20"/>
          <w:szCs w:val="20"/>
        </w:rPr>
        <w:t>child</w:t>
      </w:r>
      <w:r w:rsidRPr="009F7539">
        <w:rPr>
          <w:rFonts w:ascii="Arial" w:hAnsi="Arial" w:cs="Arial"/>
          <w:b/>
          <w:color w:val="000000" w:themeColor="text1"/>
          <w:spacing w:val="-2"/>
          <w:sz w:val="20"/>
          <w:szCs w:val="20"/>
        </w:rPr>
        <w:t xml:space="preserve"> </w:t>
      </w:r>
      <w:r w:rsidRPr="009F7539">
        <w:rPr>
          <w:rFonts w:ascii="Arial" w:hAnsi="Arial" w:cs="Arial"/>
          <w:b/>
          <w:color w:val="000000" w:themeColor="text1"/>
          <w:sz w:val="20"/>
          <w:szCs w:val="20"/>
        </w:rPr>
        <w:t>(LAC)</w:t>
      </w:r>
      <w:r w:rsidRPr="009F7539">
        <w:rPr>
          <w:rFonts w:ascii="Arial" w:hAnsi="Arial" w:cs="Arial"/>
          <w:b/>
          <w:color w:val="000000" w:themeColor="text1"/>
          <w:spacing w:val="-3"/>
          <w:sz w:val="20"/>
          <w:szCs w:val="20"/>
        </w:rPr>
        <w:t xml:space="preserve"> </w:t>
      </w:r>
      <w:r w:rsidRPr="009F7539">
        <w:rPr>
          <w:rFonts w:ascii="Arial" w:hAnsi="Arial" w:cs="Arial"/>
          <w:color w:val="000000" w:themeColor="text1"/>
          <w:sz w:val="20"/>
          <w:szCs w:val="20"/>
        </w:rPr>
        <w:t>is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risk</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 school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 xml:space="preserve">will inform </w:t>
      </w:r>
      <w:r w:rsidRPr="009F7539">
        <w:rPr>
          <w:rFonts w:ascii="Arial" w:hAnsi="Arial" w:cs="Arial"/>
          <w:b/>
          <w:color w:val="000000" w:themeColor="text1"/>
          <w:sz w:val="20"/>
          <w:szCs w:val="20"/>
        </w:rPr>
        <w:t xml:space="preserve">the VSH </w:t>
      </w:r>
      <w:r w:rsidRPr="009F7539">
        <w:rPr>
          <w:rFonts w:ascii="Arial" w:hAnsi="Arial" w:cs="Arial"/>
          <w:color w:val="000000" w:themeColor="text1"/>
          <w:sz w:val="20"/>
          <w:szCs w:val="20"/>
        </w:rPr>
        <w:t>as early as possible</w:t>
      </w:r>
    </w:p>
    <w:p w14:paraId="74EFB37F" w14:textId="77777777" w:rsidR="000C40C4" w:rsidRPr="009F7539" w:rsidRDefault="000C40C4" w:rsidP="000C40C4">
      <w:pPr>
        <w:pStyle w:val="BodyText"/>
        <w:ind w:left="117"/>
        <w:rPr>
          <w:rFonts w:ascii="Arial" w:hAnsi="Arial" w:cs="Arial"/>
          <w:color w:val="000000" w:themeColor="text1"/>
          <w:sz w:val="20"/>
          <w:szCs w:val="20"/>
        </w:rPr>
      </w:pPr>
      <w:r w:rsidRPr="009F7539">
        <w:rPr>
          <w:rFonts w:ascii="Arial" w:hAnsi="Arial" w:cs="Arial"/>
          <w:color w:val="000000" w:themeColor="text1"/>
          <w:sz w:val="20"/>
          <w:szCs w:val="20"/>
        </w:rPr>
        <w:t>This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is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in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order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to</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work</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together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to</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consider</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what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factors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may</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be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affecting</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pupil’s</w:t>
      </w:r>
      <w:r w:rsidRPr="009F7539">
        <w:rPr>
          <w:rFonts w:ascii="Arial" w:hAnsi="Arial" w:cs="Arial"/>
          <w:color w:val="000000" w:themeColor="text1"/>
          <w:spacing w:val="-2"/>
          <w:sz w:val="20"/>
          <w:szCs w:val="20"/>
        </w:rPr>
        <w:t xml:space="preserve"> </w:t>
      </w:r>
      <w:proofErr w:type="spellStart"/>
      <w:r w:rsidRPr="009F7539">
        <w:rPr>
          <w:rFonts w:ascii="Arial" w:hAnsi="Arial" w:cs="Arial"/>
          <w:color w:val="000000" w:themeColor="text1"/>
          <w:sz w:val="20"/>
          <w:szCs w:val="20"/>
        </w:rPr>
        <w:t>behaviour</w:t>
      </w:r>
      <w:proofErr w:type="spellEnd"/>
      <w:r w:rsidRPr="009F7539">
        <w:rPr>
          <w:rFonts w:ascii="Arial" w:hAnsi="Arial" w:cs="Arial"/>
          <w:color w:val="000000" w:themeColor="text1"/>
          <w:sz w:val="20"/>
          <w:szCs w:val="20"/>
        </w:rPr>
        <w:t>,</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and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 xml:space="preserve">what further support can be put in place to improve the </w:t>
      </w:r>
      <w:proofErr w:type="spellStart"/>
      <w:r w:rsidRPr="009F7539">
        <w:rPr>
          <w:rFonts w:ascii="Arial" w:hAnsi="Arial" w:cs="Arial"/>
          <w:color w:val="000000" w:themeColor="text1"/>
          <w:sz w:val="20"/>
          <w:szCs w:val="20"/>
        </w:rPr>
        <w:t>behaviour</w:t>
      </w:r>
      <w:proofErr w:type="spellEnd"/>
      <w:r w:rsidRPr="009F7539">
        <w:rPr>
          <w:rFonts w:ascii="Arial" w:hAnsi="Arial" w:cs="Arial"/>
          <w:color w:val="000000" w:themeColor="text1"/>
          <w:sz w:val="20"/>
          <w:szCs w:val="20"/>
        </w:rPr>
        <w:t>.</w:t>
      </w:r>
    </w:p>
    <w:p w14:paraId="2AC60F57" w14:textId="77777777" w:rsidR="000C40C4" w:rsidRPr="009F7539" w:rsidRDefault="000C40C4" w:rsidP="000C40C4">
      <w:pPr>
        <w:pStyle w:val="BodyText"/>
        <w:ind w:left="117" w:right="440"/>
        <w:rPr>
          <w:rFonts w:ascii="Arial" w:hAnsi="Arial" w:cs="Arial"/>
          <w:color w:val="000000" w:themeColor="text1"/>
          <w:sz w:val="20"/>
          <w:szCs w:val="20"/>
        </w:rPr>
      </w:pPr>
      <w:r w:rsidRPr="009F7539">
        <w:rPr>
          <w:rFonts w:ascii="Arial" w:hAnsi="Arial" w:cs="Arial"/>
          <w:color w:val="000000" w:themeColor="text1"/>
          <w:sz w:val="20"/>
          <w:szCs w:val="20"/>
        </w:rPr>
        <w:t>If</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headteacher</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decides</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to</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suspend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permanently</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exclude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pupil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with</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social</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worker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pupil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who</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is looked after, they will inform the pupil’s social worker / the VSH, as appropriate, without delay, that:</w:t>
      </w:r>
    </w:p>
    <w:p w14:paraId="0B474E5B" w14:textId="77777777" w:rsidR="000C40C4" w:rsidRPr="009F7539"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9F7539">
        <w:rPr>
          <w:rFonts w:ascii="Arial" w:hAnsi="Arial" w:cs="Arial"/>
          <w:color w:val="000000" w:themeColor="text1"/>
          <w:sz w:val="20"/>
          <w:szCs w:val="20"/>
        </w:rPr>
        <w:t>They</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have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decided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to</w:t>
      </w:r>
      <w:r w:rsidRPr="009F7539">
        <w:rPr>
          <w:rFonts w:ascii="Arial" w:hAnsi="Arial" w:cs="Arial"/>
          <w:color w:val="000000" w:themeColor="text1"/>
          <w:spacing w:val="-6"/>
          <w:sz w:val="20"/>
          <w:szCs w:val="20"/>
        </w:rPr>
        <w:t xml:space="preserve"> </w:t>
      </w:r>
      <w:r w:rsidRPr="009F7539">
        <w:rPr>
          <w:rFonts w:ascii="Arial" w:hAnsi="Arial" w:cs="Arial"/>
          <w:color w:val="000000" w:themeColor="text1"/>
          <w:sz w:val="20"/>
          <w:szCs w:val="20"/>
        </w:rPr>
        <w:t>suspend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permanently</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exclude</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pupil</w:t>
      </w:r>
    </w:p>
    <w:p w14:paraId="4995B30E" w14:textId="77777777" w:rsidR="000C40C4" w:rsidRPr="009F7539"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reason(s)</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for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pacing w:val="-2"/>
          <w:sz w:val="20"/>
          <w:szCs w:val="20"/>
        </w:rPr>
        <w:t>decision</w:t>
      </w:r>
    </w:p>
    <w:p w14:paraId="0F02EA31" w14:textId="77777777" w:rsidR="000C40C4" w:rsidRPr="009F7539"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length</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of</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for</w:t>
      </w:r>
      <w:r w:rsidRPr="009F7539">
        <w:rPr>
          <w:rFonts w:ascii="Arial" w:hAnsi="Arial" w:cs="Arial"/>
          <w:color w:val="000000" w:themeColor="text1"/>
          <w:spacing w:val="-3"/>
          <w:sz w:val="20"/>
          <w:szCs w:val="20"/>
        </w:rPr>
        <w:t xml:space="preserve"> </w:t>
      </w:r>
      <w:r w:rsidRPr="009F7539">
        <w:rPr>
          <w:rFonts w:ascii="Arial" w:hAnsi="Arial" w:cs="Arial"/>
          <w:color w:val="000000" w:themeColor="text1"/>
          <w:sz w:val="20"/>
          <w:szCs w:val="20"/>
        </w:rPr>
        <w:t>a</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fact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that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it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is</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pacing w:val="-2"/>
          <w:sz w:val="20"/>
          <w:szCs w:val="20"/>
        </w:rPr>
        <w:t>permanent</w:t>
      </w:r>
    </w:p>
    <w:p w14:paraId="7DDF25ED" w14:textId="77777777" w:rsidR="000C40C4" w:rsidRPr="009F7539" w:rsidRDefault="000C40C4" w:rsidP="000C40C4">
      <w:pPr>
        <w:pStyle w:val="ListParagraph"/>
        <w:numPr>
          <w:ilvl w:val="2"/>
          <w:numId w:val="10"/>
        </w:numPr>
        <w:tabs>
          <w:tab w:val="left" w:pos="917"/>
        </w:tabs>
        <w:ind w:left="917" w:right="275"/>
        <w:rPr>
          <w:rFonts w:ascii="Arial" w:hAnsi="Arial" w:cs="Arial"/>
          <w:color w:val="000000" w:themeColor="text1"/>
          <w:sz w:val="20"/>
          <w:szCs w:val="20"/>
        </w:rPr>
      </w:pP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suspension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or</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permanent</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exclusion</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affects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pupil</w:t>
      </w:r>
      <w:r>
        <w:rPr>
          <w:rFonts w:ascii="Arial" w:hAnsi="Arial" w:cs="Arial"/>
          <w:color w:val="000000" w:themeColor="text1"/>
          <w:sz w:val="20"/>
          <w:szCs w:val="20"/>
        </w:rPr>
        <w:t>’</w:t>
      </w:r>
      <w:r w:rsidRPr="009F7539">
        <w:rPr>
          <w:rFonts w:ascii="Arial" w:hAnsi="Arial" w:cs="Arial"/>
          <w:color w:val="000000" w:themeColor="text1"/>
          <w:sz w:val="20"/>
          <w:szCs w:val="20"/>
        </w:rPr>
        <w:t>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ability</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to</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sit</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 public exam (where relevant)</w:t>
      </w:r>
    </w:p>
    <w:p w14:paraId="5A3A7AB9" w14:textId="77777777" w:rsidR="000C40C4" w:rsidRPr="00507146" w:rsidRDefault="000C40C4" w:rsidP="000C40C4">
      <w:pPr>
        <w:pStyle w:val="BodyText"/>
        <w:ind w:left="0"/>
        <w:rPr>
          <w:rFonts w:ascii="Arial" w:hAnsi="Arial" w:cs="Arial"/>
          <w:color w:val="002060"/>
          <w:sz w:val="20"/>
          <w:szCs w:val="20"/>
        </w:rPr>
      </w:pPr>
    </w:p>
    <w:p w14:paraId="1082E8A5" w14:textId="77777777" w:rsidR="000C40C4" w:rsidRPr="009F7539" w:rsidRDefault="000C40C4" w:rsidP="000C40C4">
      <w:pPr>
        <w:pStyle w:val="BodyText"/>
        <w:ind w:left="117" w:right="153"/>
        <w:rPr>
          <w:rFonts w:ascii="Arial" w:hAnsi="Arial" w:cs="Arial"/>
          <w:color w:val="000000" w:themeColor="text1"/>
          <w:sz w:val="20"/>
          <w:szCs w:val="20"/>
        </w:rPr>
      </w:pPr>
      <w:r w:rsidRPr="009F7539">
        <w:rPr>
          <w:rFonts w:ascii="Arial" w:hAnsi="Arial" w:cs="Arial"/>
          <w:color w:val="000000" w:themeColor="text1"/>
          <w:sz w:val="20"/>
          <w:szCs w:val="20"/>
        </w:rPr>
        <w:t>The social worker / VSH will be invited to any meeting of the Pupil Disciplinary Panel of the Governing Board about the suspension or permanent exclusion. This is so they can provide advice on how the pupil’s background and/or circumstances may have influenced the circumstances of their suspension or permanent exclusion.</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social</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worker</w:t>
      </w:r>
      <w:r w:rsidRPr="009F7539">
        <w:rPr>
          <w:rFonts w:ascii="Arial" w:hAnsi="Arial" w:cs="Arial"/>
          <w:color w:val="000000" w:themeColor="text1"/>
          <w:spacing w:val="-1"/>
          <w:sz w:val="20"/>
          <w:szCs w:val="20"/>
        </w:rPr>
        <w:t xml:space="preserve"> </w:t>
      </w:r>
      <w:r w:rsidRPr="009F7539">
        <w:rPr>
          <w:rFonts w:ascii="Arial" w:hAnsi="Arial" w:cs="Arial"/>
          <w:color w:val="000000" w:themeColor="text1"/>
          <w:sz w:val="20"/>
          <w:szCs w:val="20"/>
        </w:rPr>
        <w:t>should</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also</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help</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ensure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safeguarding</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needs</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and</w:t>
      </w:r>
      <w:r w:rsidRPr="009F7539">
        <w:rPr>
          <w:rFonts w:ascii="Arial" w:hAnsi="Arial" w:cs="Arial"/>
          <w:color w:val="000000" w:themeColor="text1"/>
          <w:spacing w:val="-5"/>
          <w:sz w:val="20"/>
          <w:szCs w:val="20"/>
        </w:rPr>
        <w:t xml:space="preserve"> </w:t>
      </w:r>
      <w:r w:rsidRPr="009F7539">
        <w:rPr>
          <w:rFonts w:ascii="Arial" w:hAnsi="Arial" w:cs="Arial"/>
          <w:color w:val="000000" w:themeColor="text1"/>
          <w:sz w:val="20"/>
          <w:szCs w:val="20"/>
        </w:rPr>
        <w:t>risks</w:t>
      </w:r>
      <w:r w:rsidRPr="009F7539">
        <w:rPr>
          <w:rFonts w:ascii="Arial" w:hAnsi="Arial" w:cs="Arial"/>
          <w:color w:val="000000" w:themeColor="text1"/>
          <w:spacing w:val="-4"/>
          <w:sz w:val="20"/>
          <w:szCs w:val="20"/>
        </w:rPr>
        <w:t xml:space="preserve"> </w:t>
      </w:r>
      <w:r w:rsidRPr="009F7539">
        <w:rPr>
          <w:rFonts w:ascii="Arial" w:hAnsi="Arial" w:cs="Arial"/>
          <w:color w:val="000000" w:themeColor="text1"/>
          <w:sz w:val="20"/>
          <w:szCs w:val="20"/>
        </w:rPr>
        <w:t>and</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the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pupil’s</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welfare</w:t>
      </w:r>
      <w:r w:rsidRPr="009F7539">
        <w:rPr>
          <w:rFonts w:ascii="Arial" w:hAnsi="Arial" w:cs="Arial"/>
          <w:color w:val="000000" w:themeColor="text1"/>
          <w:spacing w:val="-2"/>
          <w:sz w:val="20"/>
          <w:szCs w:val="20"/>
        </w:rPr>
        <w:t xml:space="preserve"> </w:t>
      </w:r>
      <w:r w:rsidRPr="009F7539">
        <w:rPr>
          <w:rFonts w:ascii="Arial" w:hAnsi="Arial" w:cs="Arial"/>
          <w:color w:val="000000" w:themeColor="text1"/>
          <w:sz w:val="20"/>
          <w:szCs w:val="20"/>
        </w:rPr>
        <w:t xml:space="preserve">are </w:t>
      </w:r>
      <w:proofErr w:type="gramStart"/>
      <w:r w:rsidRPr="009F7539">
        <w:rPr>
          <w:rFonts w:ascii="Arial" w:hAnsi="Arial" w:cs="Arial"/>
          <w:color w:val="000000" w:themeColor="text1"/>
          <w:sz w:val="20"/>
          <w:szCs w:val="20"/>
        </w:rPr>
        <w:t>taken into account</w:t>
      </w:r>
      <w:proofErr w:type="gramEnd"/>
      <w:r w:rsidRPr="009F7539">
        <w:rPr>
          <w:rFonts w:ascii="Arial" w:hAnsi="Arial" w:cs="Arial"/>
          <w:color w:val="000000" w:themeColor="text1"/>
          <w:sz w:val="20"/>
          <w:szCs w:val="20"/>
        </w:rPr>
        <w:t>.</w:t>
      </w:r>
    </w:p>
    <w:p w14:paraId="0923C8D4" w14:textId="77777777" w:rsidR="000C40C4" w:rsidRPr="00507146" w:rsidRDefault="000C40C4" w:rsidP="000C40C4">
      <w:pPr>
        <w:pStyle w:val="BodyText"/>
        <w:ind w:left="0"/>
        <w:rPr>
          <w:rFonts w:ascii="Arial" w:hAnsi="Arial" w:cs="Arial"/>
          <w:color w:val="002060"/>
          <w:sz w:val="20"/>
          <w:szCs w:val="20"/>
        </w:rPr>
      </w:pPr>
    </w:p>
    <w:p w14:paraId="3CDC1A0C" w14:textId="77777777" w:rsidR="000C40C4" w:rsidRPr="00507146" w:rsidRDefault="000C40C4" w:rsidP="000C40C4">
      <w:pPr>
        <w:pStyle w:val="Heading3"/>
        <w:rPr>
          <w:rFonts w:ascii="Arial" w:hAnsi="Arial" w:cs="Arial"/>
          <w:color w:val="002060"/>
          <w:sz w:val="20"/>
          <w:szCs w:val="20"/>
        </w:rPr>
      </w:pPr>
      <w:r w:rsidRPr="00507146">
        <w:rPr>
          <w:rFonts w:ascii="Arial" w:hAnsi="Arial" w:cs="Arial"/>
          <w:color w:val="002060"/>
          <w:sz w:val="20"/>
          <w:szCs w:val="20"/>
        </w:rPr>
        <w:t>Cancelling</w:t>
      </w:r>
      <w:r w:rsidRPr="00507146">
        <w:rPr>
          <w:rFonts w:ascii="Arial" w:hAnsi="Arial" w:cs="Arial"/>
          <w:color w:val="002060"/>
          <w:spacing w:val="-7"/>
          <w:sz w:val="20"/>
          <w:szCs w:val="20"/>
        </w:rPr>
        <w:t xml:space="preserve"> </w:t>
      </w:r>
      <w:r w:rsidRPr="00507146">
        <w:rPr>
          <w:rFonts w:ascii="Arial" w:hAnsi="Arial" w:cs="Arial"/>
          <w:color w:val="002060"/>
          <w:sz w:val="20"/>
          <w:szCs w:val="20"/>
        </w:rPr>
        <w:t>suspensions</w:t>
      </w:r>
      <w:r w:rsidRPr="00507146">
        <w:rPr>
          <w:rFonts w:ascii="Arial" w:hAnsi="Arial" w:cs="Arial"/>
          <w:color w:val="002060"/>
          <w:spacing w:val="-3"/>
          <w:sz w:val="20"/>
          <w:szCs w:val="20"/>
        </w:rPr>
        <w:t xml:space="preserve"> </w:t>
      </w:r>
      <w:r w:rsidRPr="00507146">
        <w:rPr>
          <w:rFonts w:ascii="Arial" w:hAnsi="Arial" w:cs="Arial"/>
          <w:color w:val="002060"/>
          <w:sz w:val="20"/>
          <w:szCs w:val="20"/>
        </w:rPr>
        <w:t>and</w:t>
      </w:r>
      <w:r w:rsidRPr="00507146">
        <w:rPr>
          <w:rFonts w:ascii="Arial" w:hAnsi="Arial" w:cs="Arial"/>
          <w:color w:val="002060"/>
          <w:spacing w:val="-3"/>
          <w:sz w:val="20"/>
          <w:szCs w:val="20"/>
        </w:rPr>
        <w:t xml:space="preserve"> </w:t>
      </w:r>
      <w:r w:rsidRPr="00507146">
        <w:rPr>
          <w:rFonts w:ascii="Arial" w:hAnsi="Arial" w:cs="Arial"/>
          <w:color w:val="002060"/>
          <w:sz w:val="20"/>
          <w:szCs w:val="20"/>
        </w:rPr>
        <w:t>permanent</w:t>
      </w:r>
      <w:r w:rsidRPr="00507146">
        <w:rPr>
          <w:rFonts w:ascii="Arial" w:hAnsi="Arial" w:cs="Arial"/>
          <w:color w:val="002060"/>
          <w:spacing w:val="-5"/>
          <w:sz w:val="20"/>
          <w:szCs w:val="20"/>
        </w:rPr>
        <w:t xml:space="preserve"> </w:t>
      </w:r>
      <w:r w:rsidRPr="00507146">
        <w:rPr>
          <w:rFonts w:ascii="Arial" w:hAnsi="Arial" w:cs="Arial"/>
          <w:color w:val="002060"/>
          <w:spacing w:val="-2"/>
          <w:sz w:val="20"/>
          <w:szCs w:val="20"/>
        </w:rPr>
        <w:t>exclusions</w:t>
      </w:r>
    </w:p>
    <w:p w14:paraId="62E01E91" w14:textId="77777777" w:rsidR="000C40C4" w:rsidRPr="00507146" w:rsidRDefault="000C40C4" w:rsidP="000C40C4">
      <w:pPr>
        <w:pStyle w:val="BodyText"/>
        <w:ind w:left="0"/>
        <w:rPr>
          <w:rFonts w:ascii="Arial" w:hAnsi="Arial" w:cs="Arial"/>
          <w:b/>
          <w:color w:val="002060"/>
          <w:sz w:val="20"/>
          <w:szCs w:val="20"/>
        </w:rPr>
      </w:pPr>
    </w:p>
    <w:p w14:paraId="4B018335" w14:textId="77777777" w:rsidR="000C40C4" w:rsidRPr="007E32F3" w:rsidRDefault="000C40C4" w:rsidP="000C40C4">
      <w:pPr>
        <w:pStyle w:val="BodyText"/>
        <w:ind w:left="117"/>
        <w:rPr>
          <w:rFonts w:ascii="Arial" w:hAnsi="Arial" w:cs="Arial"/>
          <w:color w:val="000000" w:themeColor="text1"/>
          <w:sz w:val="20"/>
          <w:szCs w:val="20"/>
        </w:rPr>
      </w:pPr>
      <w:r w:rsidRPr="007E32F3">
        <w:rPr>
          <w:rFonts w:ascii="Arial" w:hAnsi="Arial" w:cs="Arial"/>
          <w:color w:val="000000" w:themeColor="text1"/>
          <w:sz w:val="20"/>
          <w:szCs w:val="20"/>
        </w:rPr>
        <w:t>The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headteacher</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may</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cancel</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a</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suspension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or</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permanent</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exclusion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that</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has</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already</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begun,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but</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this</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will</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only</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be done where it has not yet been reviewed by the governing board. Where there is a cancellation:</w:t>
      </w:r>
    </w:p>
    <w:p w14:paraId="14135CA0" w14:textId="77777777" w:rsidR="000C40C4" w:rsidRPr="007E32F3"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7E32F3">
        <w:rPr>
          <w:rFonts w:ascii="Arial" w:hAnsi="Arial" w:cs="Arial"/>
          <w:color w:val="000000" w:themeColor="text1"/>
          <w:sz w:val="20"/>
          <w:szCs w:val="20"/>
        </w:rPr>
        <w:t>The</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parents,</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governing</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board</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and</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LA</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will</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be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notified</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without</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pacing w:val="-2"/>
          <w:sz w:val="20"/>
          <w:szCs w:val="20"/>
        </w:rPr>
        <w:t>delay</w:t>
      </w:r>
    </w:p>
    <w:p w14:paraId="45D52DD5" w14:textId="77777777" w:rsidR="000C40C4" w:rsidRPr="007E32F3"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7E32F3">
        <w:rPr>
          <w:rFonts w:ascii="Arial" w:hAnsi="Arial" w:cs="Arial"/>
          <w:color w:val="000000" w:themeColor="text1"/>
          <w:sz w:val="20"/>
          <w:szCs w:val="20"/>
        </w:rPr>
        <w:t>Where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relevant,</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any</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social</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worker</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and</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VSH</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will</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notified</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without</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pacing w:val="-2"/>
          <w:sz w:val="20"/>
          <w:szCs w:val="20"/>
        </w:rPr>
        <w:t>delay</w:t>
      </w:r>
    </w:p>
    <w:p w14:paraId="1E4C17B4" w14:textId="77777777" w:rsidR="000C40C4" w:rsidRPr="007E32F3"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7E32F3">
        <w:rPr>
          <w:rFonts w:ascii="Arial" w:hAnsi="Arial" w:cs="Arial"/>
          <w:color w:val="000000" w:themeColor="text1"/>
          <w:sz w:val="20"/>
          <w:szCs w:val="20"/>
        </w:rPr>
        <w:t>Parents</w:t>
      </w:r>
      <w:r w:rsidRPr="007E32F3">
        <w:rPr>
          <w:rFonts w:ascii="Arial" w:hAnsi="Arial" w:cs="Arial"/>
          <w:color w:val="000000" w:themeColor="text1"/>
          <w:spacing w:val="-6"/>
          <w:sz w:val="20"/>
          <w:szCs w:val="20"/>
        </w:rPr>
        <w:t xml:space="preserve"> </w:t>
      </w:r>
      <w:r w:rsidRPr="007E32F3">
        <w:rPr>
          <w:rFonts w:ascii="Arial" w:hAnsi="Arial" w:cs="Arial"/>
          <w:color w:val="000000" w:themeColor="text1"/>
          <w:sz w:val="20"/>
          <w:szCs w:val="20"/>
        </w:rPr>
        <w:t>will</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be</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offered</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opportunity</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to</w:t>
      </w:r>
      <w:r w:rsidRPr="007E32F3">
        <w:rPr>
          <w:rFonts w:ascii="Arial" w:hAnsi="Arial" w:cs="Arial"/>
          <w:color w:val="000000" w:themeColor="text1"/>
          <w:spacing w:val="-6"/>
          <w:sz w:val="20"/>
          <w:szCs w:val="20"/>
        </w:rPr>
        <w:t xml:space="preserve"> </w:t>
      </w:r>
      <w:r w:rsidRPr="007E32F3">
        <w:rPr>
          <w:rFonts w:ascii="Arial" w:hAnsi="Arial" w:cs="Arial"/>
          <w:color w:val="000000" w:themeColor="text1"/>
          <w:sz w:val="20"/>
          <w:szCs w:val="20"/>
        </w:rPr>
        <w:t>meet</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with</w:t>
      </w:r>
      <w:r w:rsidRPr="007E32F3">
        <w:rPr>
          <w:rFonts w:ascii="Arial" w:hAnsi="Arial" w:cs="Arial"/>
          <w:color w:val="000000" w:themeColor="text1"/>
          <w:spacing w:val="-6"/>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headteacher</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to</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discuss</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pacing w:val="-2"/>
          <w:sz w:val="20"/>
          <w:szCs w:val="20"/>
        </w:rPr>
        <w:t>cancellation</w:t>
      </w:r>
    </w:p>
    <w:p w14:paraId="68360744" w14:textId="77777777" w:rsidR="000C40C4" w:rsidRPr="007E32F3" w:rsidRDefault="000C40C4" w:rsidP="000C40C4">
      <w:pPr>
        <w:pStyle w:val="ListParagraph"/>
        <w:numPr>
          <w:ilvl w:val="2"/>
          <w:numId w:val="10"/>
        </w:numPr>
        <w:tabs>
          <w:tab w:val="left" w:pos="917"/>
        </w:tabs>
        <w:ind w:left="917" w:right="151"/>
        <w:rPr>
          <w:rFonts w:ascii="Arial" w:hAnsi="Arial" w:cs="Arial"/>
          <w:color w:val="000000" w:themeColor="text1"/>
          <w:sz w:val="20"/>
          <w:szCs w:val="20"/>
        </w:rPr>
      </w:pPr>
      <w:r w:rsidRPr="007E32F3">
        <w:rPr>
          <w:rFonts w:ascii="Arial" w:hAnsi="Arial" w:cs="Arial"/>
          <w:color w:val="000000" w:themeColor="text1"/>
          <w:sz w:val="20"/>
          <w:szCs w:val="20"/>
        </w:rPr>
        <w:t>As</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referred</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to</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above,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headteacher will</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report</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to</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governing</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board</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once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per</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term</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on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number of cancellations</w:t>
      </w:r>
    </w:p>
    <w:p w14:paraId="7BC1A25A" w14:textId="77777777" w:rsidR="000C40C4" w:rsidRPr="007E32F3" w:rsidRDefault="000C40C4" w:rsidP="000C40C4">
      <w:pPr>
        <w:pStyle w:val="ListParagraph"/>
        <w:numPr>
          <w:ilvl w:val="2"/>
          <w:numId w:val="10"/>
        </w:numPr>
        <w:tabs>
          <w:tab w:val="left" w:pos="917"/>
        </w:tabs>
        <w:ind w:left="917"/>
        <w:rPr>
          <w:rFonts w:ascii="Arial" w:hAnsi="Arial" w:cs="Arial"/>
          <w:color w:val="000000" w:themeColor="text1"/>
          <w:sz w:val="20"/>
          <w:szCs w:val="20"/>
        </w:rPr>
      </w:pPr>
      <w:r w:rsidRPr="007E32F3">
        <w:rPr>
          <w:rFonts w:ascii="Arial" w:hAnsi="Arial" w:cs="Arial"/>
          <w:color w:val="000000" w:themeColor="text1"/>
          <w:sz w:val="20"/>
          <w:szCs w:val="20"/>
        </w:rPr>
        <w:t>The</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pupil</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will</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be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allowed</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back</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in</w:t>
      </w:r>
      <w:r w:rsidRPr="007E32F3">
        <w:rPr>
          <w:rFonts w:ascii="Arial" w:hAnsi="Arial" w:cs="Arial"/>
          <w:color w:val="000000" w:themeColor="text1"/>
          <w:spacing w:val="-2"/>
          <w:sz w:val="20"/>
          <w:szCs w:val="20"/>
        </w:rPr>
        <w:t xml:space="preserve"> school</w:t>
      </w:r>
    </w:p>
    <w:p w14:paraId="4E7E510D" w14:textId="77777777" w:rsidR="000C40C4" w:rsidRDefault="000C40C4" w:rsidP="000C40C4">
      <w:pPr>
        <w:rPr>
          <w:rFonts w:ascii="Arial" w:hAnsi="Arial" w:cs="Arial"/>
          <w:color w:val="002060"/>
          <w:sz w:val="20"/>
          <w:szCs w:val="20"/>
        </w:rPr>
      </w:pPr>
    </w:p>
    <w:p w14:paraId="5EF85163" w14:textId="77777777" w:rsidR="000C40C4" w:rsidRPr="00507146" w:rsidRDefault="000C40C4" w:rsidP="000C40C4">
      <w:pPr>
        <w:pStyle w:val="Heading3"/>
        <w:rPr>
          <w:rFonts w:ascii="Arial" w:hAnsi="Arial" w:cs="Arial"/>
          <w:color w:val="002060"/>
          <w:sz w:val="20"/>
          <w:szCs w:val="20"/>
        </w:rPr>
      </w:pPr>
      <w:r w:rsidRPr="00507146">
        <w:rPr>
          <w:rFonts w:ascii="Arial" w:hAnsi="Arial" w:cs="Arial"/>
          <w:color w:val="002060"/>
          <w:sz w:val="20"/>
          <w:szCs w:val="20"/>
        </w:rPr>
        <w:t>Providing</w:t>
      </w:r>
      <w:r w:rsidRPr="00507146">
        <w:rPr>
          <w:rFonts w:ascii="Arial" w:hAnsi="Arial" w:cs="Arial"/>
          <w:color w:val="002060"/>
          <w:spacing w:val="-3"/>
          <w:sz w:val="20"/>
          <w:szCs w:val="20"/>
        </w:rPr>
        <w:t xml:space="preserve"> </w:t>
      </w:r>
      <w:r w:rsidRPr="00507146">
        <w:rPr>
          <w:rFonts w:ascii="Arial" w:hAnsi="Arial" w:cs="Arial"/>
          <w:color w:val="002060"/>
          <w:sz w:val="20"/>
          <w:szCs w:val="20"/>
        </w:rPr>
        <w:t>education</w:t>
      </w:r>
      <w:r w:rsidRPr="00507146">
        <w:rPr>
          <w:rFonts w:ascii="Arial" w:hAnsi="Arial" w:cs="Arial"/>
          <w:color w:val="002060"/>
          <w:spacing w:val="-2"/>
          <w:sz w:val="20"/>
          <w:szCs w:val="20"/>
        </w:rPr>
        <w:t xml:space="preserve"> </w:t>
      </w:r>
      <w:r w:rsidRPr="00507146">
        <w:rPr>
          <w:rFonts w:ascii="Arial" w:hAnsi="Arial" w:cs="Arial"/>
          <w:color w:val="002060"/>
          <w:sz w:val="20"/>
          <w:szCs w:val="20"/>
        </w:rPr>
        <w:t>during</w:t>
      </w:r>
      <w:r w:rsidRPr="00507146">
        <w:rPr>
          <w:rFonts w:ascii="Arial" w:hAnsi="Arial" w:cs="Arial"/>
          <w:color w:val="002060"/>
          <w:spacing w:val="-2"/>
          <w:sz w:val="20"/>
          <w:szCs w:val="20"/>
        </w:rPr>
        <w:t xml:space="preserve"> </w:t>
      </w:r>
      <w:r w:rsidRPr="00507146">
        <w:rPr>
          <w:rFonts w:ascii="Arial" w:hAnsi="Arial" w:cs="Arial"/>
          <w:color w:val="002060"/>
          <w:sz w:val="20"/>
          <w:szCs w:val="20"/>
        </w:rPr>
        <w:t>the</w:t>
      </w:r>
      <w:r w:rsidRPr="00507146">
        <w:rPr>
          <w:rFonts w:ascii="Arial" w:hAnsi="Arial" w:cs="Arial"/>
          <w:color w:val="002060"/>
          <w:spacing w:val="-5"/>
          <w:sz w:val="20"/>
          <w:szCs w:val="20"/>
        </w:rPr>
        <w:t xml:space="preserve"> </w:t>
      </w:r>
      <w:r w:rsidRPr="00507146">
        <w:rPr>
          <w:rFonts w:ascii="Arial" w:hAnsi="Arial" w:cs="Arial"/>
          <w:color w:val="002060"/>
          <w:sz w:val="20"/>
          <w:szCs w:val="20"/>
        </w:rPr>
        <w:t>first</w:t>
      </w:r>
      <w:r w:rsidRPr="00507146">
        <w:rPr>
          <w:rFonts w:ascii="Arial" w:hAnsi="Arial" w:cs="Arial"/>
          <w:color w:val="002060"/>
          <w:spacing w:val="-1"/>
          <w:sz w:val="20"/>
          <w:szCs w:val="20"/>
        </w:rPr>
        <w:t xml:space="preserve"> </w:t>
      </w:r>
      <w:r w:rsidRPr="00507146">
        <w:rPr>
          <w:rFonts w:ascii="Arial" w:hAnsi="Arial" w:cs="Arial"/>
          <w:color w:val="002060"/>
          <w:sz w:val="20"/>
          <w:szCs w:val="20"/>
        </w:rPr>
        <w:t>5</w:t>
      </w:r>
      <w:r w:rsidRPr="00507146">
        <w:rPr>
          <w:rFonts w:ascii="Arial" w:hAnsi="Arial" w:cs="Arial"/>
          <w:color w:val="002060"/>
          <w:spacing w:val="-3"/>
          <w:sz w:val="20"/>
          <w:szCs w:val="20"/>
        </w:rPr>
        <w:t xml:space="preserve"> </w:t>
      </w:r>
      <w:r w:rsidRPr="00507146">
        <w:rPr>
          <w:rFonts w:ascii="Arial" w:hAnsi="Arial" w:cs="Arial"/>
          <w:color w:val="002060"/>
          <w:sz w:val="20"/>
          <w:szCs w:val="20"/>
        </w:rPr>
        <w:t>days</w:t>
      </w:r>
      <w:r w:rsidRPr="00507146">
        <w:rPr>
          <w:rFonts w:ascii="Arial" w:hAnsi="Arial" w:cs="Arial"/>
          <w:color w:val="002060"/>
          <w:spacing w:val="-2"/>
          <w:sz w:val="20"/>
          <w:szCs w:val="20"/>
        </w:rPr>
        <w:t xml:space="preserve"> </w:t>
      </w:r>
      <w:r w:rsidRPr="00507146">
        <w:rPr>
          <w:rFonts w:ascii="Arial" w:hAnsi="Arial" w:cs="Arial"/>
          <w:color w:val="002060"/>
          <w:sz w:val="20"/>
          <w:szCs w:val="20"/>
        </w:rPr>
        <w:t>of</w:t>
      </w:r>
      <w:r w:rsidRPr="00507146">
        <w:rPr>
          <w:rFonts w:ascii="Arial" w:hAnsi="Arial" w:cs="Arial"/>
          <w:color w:val="002060"/>
          <w:spacing w:val="-3"/>
          <w:sz w:val="20"/>
          <w:szCs w:val="20"/>
        </w:rPr>
        <w:t xml:space="preserve"> </w:t>
      </w:r>
      <w:r w:rsidRPr="00507146">
        <w:rPr>
          <w:rFonts w:ascii="Arial" w:hAnsi="Arial" w:cs="Arial"/>
          <w:color w:val="002060"/>
          <w:sz w:val="20"/>
          <w:szCs w:val="20"/>
        </w:rPr>
        <w:t>a</w:t>
      </w:r>
      <w:r w:rsidRPr="00507146">
        <w:rPr>
          <w:rFonts w:ascii="Arial" w:hAnsi="Arial" w:cs="Arial"/>
          <w:color w:val="002060"/>
          <w:spacing w:val="-5"/>
          <w:sz w:val="20"/>
          <w:szCs w:val="20"/>
        </w:rPr>
        <w:t xml:space="preserve"> </w:t>
      </w:r>
      <w:r w:rsidRPr="00507146">
        <w:rPr>
          <w:rFonts w:ascii="Arial" w:hAnsi="Arial" w:cs="Arial"/>
          <w:color w:val="002060"/>
          <w:sz w:val="20"/>
          <w:szCs w:val="20"/>
        </w:rPr>
        <w:t>suspension</w:t>
      </w:r>
      <w:r w:rsidRPr="00507146">
        <w:rPr>
          <w:rFonts w:ascii="Arial" w:hAnsi="Arial" w:cs="Arial"/>
          <w:color w:val="002060"/>
          <w:spacing w:val="-5"/>
          <w:sz w:val="20"/>
          <w:szCs w:val="20"/>
        </w:rPr>
        <w:t xml:space="preserve"> </w:t>
      </w:r>
      <w:r w:rsidRPr="00507146">
        <w:rPr>
          <w:rFonts w:ascii="Arial" w:hAnsi="Arial" w:cs="Arial"/>
          <w:color w:val="002060"/>
          <w:sz w:val="20"/>
          <w:szCs w:val="20"/>
        </w:rPr>
        <w:t>or</w:t>
      </w:r>
      <w:r w:rsidRPr="00507146">
        <w:rPr>
          <w:rFonts w:ascii="Arial" w:hAnsi="Arial" w:cs="Arial"/>
          <w:color w:val="002060"/>
          <w:spacing w:val="-1"/>
          <w:sz w:val="20"/>
          <w:szCs w:val="20"/>
        </w:rPr>
        <w:t xml:space="preserve"> </w:t>
      </w:r>
      <w:r w:rsidRPr="00507146">
        <w:rPr>
          <w:rFonts w:ascii="Arial" w:hAnsi="Arial" w:cs="Arial"/>
          <w:color w:val="002060"/>
          <w:sz w:val="20"/>
          <w:szCs w:val="20"/>
        </w:rPr>
        <w:t>permanent</w:t>
      </w:r>
      <w:r w:rsidRPr="00507146">
        <w:rPr>
          <w:rFonts w:ascii="Arial" w:hAnsi="Arial" w:cs="Arial"/>
          <w:color w:val="002060"/>
          <w:spacing w:val="-4"/>
          <w:sz w:val="20"/>
          <w:szCs w:val="20"/>
        </w:rPr>
        <w:t xml:space="preserve"> </w:t>
      </w:r>
      <w:r w:rsidRPr="00507146">
        <w:rPr>
          <w:rFonts w:ascii="Arial" w:hAnsi="Arial" w:cs="Arial"/>
          <w:color w:val="002060"/>
          <w:spacing w:val="-2"/>
          <w:sz w:val="20"/>
          <w:szCs w:val="20"/>
        </w:rPr>
        <w:t>exclusion</w:t>
      </w:r>
    </w:p>
    <w:p w14:paraId="775731DB" w14:textId="77777777" w:rsidR="000C40C4" w:rsidRDefault="000C40C4" w:rsidP="000C40C4">
      <w:pPr>
        <w:pStyle w:val="BodyText"/>
        <w:ind w:left="117"/>
        <w:rPr>
          <w:rFonts w:ascii="Arial" w:hAnsi="Arial" w:cs="Arial"/>
          <w:color w:val="002060"/>
          <w:sz w:val="20"/>
          <w:szCs w:val="20"/>
        </w:rPr>
      </w:pPr>
    </w:p>
    <w:p w14:paraId="6720982A" w14:textId="77777777" w:rsidR="000C40C4" w:rsidRPr="007E32F3" w:rsidRDefault="000C40C4" w:rsidP="000C40C4">
      <w:pPr>
        <w:pStyle w:val="BodyText"/>
        <w:ind w:left="117"/>
        <w:rPr>
          <w:rFonts w:ascii="Arial" w:hAnsi="Arial" w:cs="Arial"/>
          <w:color w:val="000000" w:themeColor="text1"/>
          <w:sz w:val="20"/>
          <w:szCs w:val="20"/>
        </w:rPr>
      </w:pPr>
      <w:r w:rsidRPr="007E32F3">
        <w:rPr>
          <w:rFonts w:ascii="Arial" w:hAnsi="Arial" w:cs="Arial"/>
          <w:color w:val="000000" w:themeColor="text1"/>
          <w:sz w:val="20"/>
          <w:szCs w:val="20"/>
        </w:rPr>
        <w:t>During</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first</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5</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days</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of</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a</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suspension,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if</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pupil</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is</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not</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attending</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alternative (AP)</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provision,</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headteacher will take steps to</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ensure that achievable and</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 xml:space="preserve">accessible work is set and marked for the pupil. Online pathways such as Oak Academy or the school’s </w:t>
      </w:r>
      <w:proofErr w:type="spellStart"/>
      <w:r w:rsidRPr="007E32F3">
        <w:rPr>
          <w:rFonts w:ascii="Arial" w:hAnsi="Arial" w:cs="Arial"/>
          <w:color w:val="000000" w:themeColor="text1"/>
          <w:sz w:val="20"/>
          <w:szCs w:val="20"/>
        </w:rPr>
        <w:t>FireFly</w:t>
      </w:r>
      <w:proofErr w:type="spellEnd"/>
      <w:r w:rsidRPr="007E32F3">
        <w:rPr>
          <w:rFonts w:ascii="Arial" w:hAnsi="Arial" w:cs="Arial"/>
          <w:color w:val="000000" w:themeColor="text1"/>
          <w:sz w:val="20"/>
          <w:szCs w:val="20"/>
        </w:rPr>
        <w:t xml:space="preserve"> platform may be used for this. If the pupil has a special educational need or disability, the headteacher will make sure that reasonable adjustments are made to the provision where necessary.</w:t>
      </w:r>
    </w:p>
    <w:p w14:paraId="687A7BF7" w14:textId="683874F2" w:rsidR="000C40C4" w:rsidRDefault="000C40C4" w:rsidP="000C40C4">
      <w:pPr>
        <w:pStyle w:val="BodyText"/>
        <w:ind w:left="117" w:right="153"/>
        <w:rPr>
          <w:rFonts w:ascii="Arial" w:hAnsi="Arial" w:cs="Arial"/>
          <w:color w:val="000000" w:themeColor="text1"/>
          <w:sz w:val="20"/>
          <w:szCs w:val="20"/>
        </w:rPr>
      </w:pPr>
      <w:r w:rsidRPr="007E32F3">
        <w:rPr>
          <w:rFonts w:ascii="Arial" w:hAnsi="Arial" w:cs="Arial"/>
          <w:color w:val="000000" w:themeColor="text1"/>
          <w:sz w:val="20"/>
          <w:szCs w:val="20"/>
        </w:rPr>
        <w:t>If the pupil is looked after or if they have a social worker, the school will work with the LA to arrange AP from</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first</w:t>
      </w:r>
      <w:r w:rsidRPr="007E32F3">
        <w:rPr>
          <w:rFonts w:ascii="Arial" w:hAnsi="Arial" w:cs="Arial"/>
          <w:color w:val="000000" w:themeColor="text1"/>
          <w:spacing w:val="-3"/>
          <w:sz w:val="20"/>
          <w:szCs w:val="20"/>
        </w:rPr>
        <w:t xml:space="preserve"> </w:t>
      </w:r>
      <w:r w:rsidRPr="007E32F3">
        <w:rPr>
          <w:rFonts w:ascii="Arial" w:hAnsi="Arial" w:cs="Arial"/>
          <w:color w:val="000000" w:themeColor="text1"/>
          <w:sz w:val="20"/>
          <w:szCs w:val="20"/>
        </w:rPr>
        <w:t>day</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following</w:t>
      </w:r>
      <w:r w:rsidRPr="007E32F3">
        <w:rPr>
          <w:rFonts w:ascii="Arial" w:hAnsi="Arial" w:cs="Arial"/>
          <w:color w:val="000000" w:themeColor="text1"/>
          <w:spacing w:val="-5"/>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suspension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or</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permanent</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exclusion.</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Where</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this</w:t>
      </w:r>
      <w:r w:rsidRPr="007E32F3">
        <w:rPr>
          <w:rFonts w:ascii="Arial" w:hAnsi="Arial" w:cs="Arial"/>
          <w:color w:val="000000" w:themeColor="text1"/>
          <w:spacing w:val="-4"/>
          <w:sz w:val="20"/>
          <w:szCs w:val="20"/>
        </w:rPr>
        <w:t xml:space="preserve"> </w:t>
      </w:r>
      <w:r w:rsidRPr="007E32F3">
        <w:rPr>
          <w:rFonts w:ascii="Arial" w:hAnsi="Arial" w:cs="Arial"/>
          <w:color w:val="000000" w:themeColor="text1"/>
          <w:sz w:val="20"/>
          <w:szCs w:val="20"/>
        </w:rPr>
        <w:t>is not</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possible,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the</w:t>
      </w:r>
      <w:r w:rsidRPr="007E32F3">
        <w:rPr>
          <w:rFonts w:ascii="Arial" w:hAnsi="Arial" w:cs="Arial"/>
          <w:color w:val="000000" w:themeColor="text1"/>
          <w:spacing w:val="-2"/>
          <w:sz w:val="20"/>
          <w:szCs w:val="20"/>
        </w:rPr>
        <w:t xml:space="preserve"> </w:t>
      </w:r>
      <w:r w:rsidRPr="007E32F3">
        <w:rPr>
          <w:rFonts w:ascii="Arial" w:hAnsi="Arial" w:cs="Arial"/>
          <w:color w:val="000000" w:themeColor="text1"/>
          <w:sz w:val="20"/>
          <w:szCs w:val="20"/>
        </w:rPr>
        <w:t>school</w:t>
      </w:r>
      <w:r w:rsidRPr="007E32F3">
        <w:rPr>
          <w:rFonts w:ascii="Arial" w:hAnsi="Arial" w:cs="Arial"/>
          <w:color w:val="000000" w:themeColor="text1"/>
          <w:spacing w:val="-1"/>
          <w:sz w:val="20"/>
          <w:szCs w:val="20"/>
        </w:rPr>
        <w:t xml:space="preserve"> </w:t>
      </w:r>
      <w:r w:rsidRPr="007E32F3">
        <w:rPr>
          <w:rFonts w:ascii="Arial" w:hAnsi="Arial" w:cs="Arial"/>
          <w:color w:val="000000" w:themeColor="text1"/>
          <w:sz w:val="20"/>
          <w:szCs w:val="20"/>
        </w:rPr>
        <w:t>will take reasonable steps to set and mark work for the pupil, including the use of online pathways.</w:t>
      </w:r>
    </w:p>
    <w:p w14:paraId="58EB510A" w14:textId="26E372F6" w:rsidR="00440D65" w:rsidRDefault="00440D65" w:rsidP="000C40C4">
      <w:pPr>
        <w:pStyle w:val="BodyText"/>
        <w:ind w:left="117" w:right="153"/>
        <w:rPr>
          <w:rFonts w:ascii="Arial" w:hAnsi="Arial" w:cs="Arial"/>
          <w:color w:val="000000" w:themeColor="text1"/>
          <w:sz w:val="20"/>
          <w:szCs w:val="20"/>
        </w:rPr>
      </w:pPr>
    </w:p>
    <w:p w14:paraId="7EBE204E" w14:textId="33BCBE02" w:rsidR="00440D65" w:rsidRPr="00440D65" w:rsidRDefault="00440D65" w:rsidP="00440D65">
      <w:pPr>
        <w:pStyle w:val="Heading2"/>
        <w:numPr>
          <w:ilvl w:val="0"/>
          <w:numId w:val="14"/>
        </w:numPr>
        <w:tabs>
          <w:tab w:val="left" w:pos="477"/>
        </w:tabs>
        <w:rPr>
          <w:rFonts w:ascii="Arial" w:hAnsi="Arial" w:cs="Arial"/>
          <w:color w:val="002060"/>
        </w:rPr>
      </w:pPr>
      <w:r>
        <w:rPr>
          <w:rFonts w:ascii="Arial" w:hAnsi="Arial" w:cs="Arial"/>
          <w:color w:val="002060"/>
        </w:rPr>
        <w:t>Governing Board</w:t>
      </w:r>
      <w:r w:rsidRPr="00855C00">
        <w:rPr>
          <w:rFonts w:ascii="Arial" w:hAnsi="Arial" w:cs="Arial"/>
          <w:color w:val="002060"/>
          <w:spacing w:val="-2"/>
        </w:rPr>
        <w:t xml:space="preserve"> responsibilities </w:t>
      </w:r>
    </w:p>
    <w:p w14:paraId="5BDEC9F3" w14:textId="77777777" w:rsidR="00440D65" w:rsidRDefault="00440D65" w:rsidP="000C40C4">
      <w:pPr>
        <w:pStyle w:val="BodyText"/>
        <w:ind w:left="117" w:right="153"/>
        <w:rPr>
          <w:rFonts w:ascii="Arial" w:hAnsi="Arial" w:cs="Arial"/>
          <w:color w:val="000000" w:themeColor="text1"/>
          <w:sz w:val="20"/>
          <w:szCs w:val="20"/>
        </w:rPr>
      </w:pPr>
    </w:p>
    <w:p w14:paraId="3D0735BC" w14:textId="77777777" w:rsidR="00440D65" w:rsidRPr="00507146" w:rsidRDefault="00440D65" w:rsidP="00440D65">
      <w:pPr>
        <w:pStyle w:val="Heading3"/>
        <w:rPr>
          <w:rFonts w:ascii="Arial" w:hAnsi="Arial" w:cs="Arial"/>
          <w:color w:val="002060"/>
          <w:sz w:val="20"/>
          <w:szCs w:val="20"/>
        </w:rPr>
      </w:pPr>
      <w:r w:rsidRPr="00507146">
        <w:rPr>
          <w:rFonts w:ascii="Arial" w:hAnsi="Arial" w:cs="Arial"/>
          <w:color w:val="002060"/>
          <w:sz w:val="20"/>
          <w:szCs w:val="20"/>
        </w:rPr>
        <w:t>Considering</w:t>
      </w:r>
      <w:r w:rsidRPr="00507146">
        <w:rPr>
          <w:rFonts w:ascii="Arial" w:hAnsi="Arial" w:cs="Arial"/>
          <w:color w:val="002060"/>
          <w:spacing w:val="-7"/>
          <w:sz w:val="20"/>
          <w:szCs w:val="20"/>
        </w:rPr>
        <w:t xml:space="preserve"> </w:t>
      </w:r>
      <w:r w:rsidRPr="00507146">
        <w:rPr>
          <w:rFonts w:ascii="Arial" w:hAnsi="Arial" w:cs="Arial"/>
          <w:color w:val="002060"/>
          <w:sz w:val="20"/>
          <w:szCs w:val="20"/>
        </w:rPr>
        <w:t>suspensions</w:t>
      </w:r>
      <w:r w:rsidRPr="00507146">
        <w:rPr>
          <w:rFonts w:ascii="Arial" w:hAnsi="Arial" w:cs="Arial"/>
          <w:color w:val="002060"/>
          <w:spacing w:val="-5"/>
          <w:sz w:val="20"/>
          <w:szCs w:val="20"/>
        </w:rPr>
        <w:t xml:space="preserve"> </w:t>
      </w:r>
      <w:r w:rsidRPr="00507146">
        <w:rPr>
          <w:rFonts w:ascii="Arial" w:hAnsi="Arial" w:cs="Arial"/>
          <w:color w:val="002060"/>
          <w:sz w:val="20"/>
          <w:szCs w:val="20"/>
        </w:rPr>
        <w:t>and</w:t>
      </w:r>
      <w:r w:rsidRPr="00507146">
        <w:rPr>
          <w:rFonts w:ascii="Arial" w:hAnsi="Arial" w:cs="Arial"/>
          <w:color w:val="002060"/>
          <w:spacing w:val="-3"/>
          <w:sz w:val="20"/>
          <w:szCs w:val="20"/>
        </w:rPr>
        <w:t xml:space="preserve"> </w:t>
      </w:r>
      <w:r w:rsidRPr="00507146">
        <w:rPr>
          <w:rFonts w:ascii="Arial" w:hAnsi="Arial" w:cs="Arial"/>
          <w:color w:val="002060"/>
          <w:sz w:val="20"/>
          <w:szCs w:val="20"/>
        </w:rPr>
        <w:t>permanent</w:t>
      </w:r>
      <w:r w:rsidRPr="00507146">
        <w:rPr>
          <w:rFonts w:ascii="Arial" w:hAnsi="Arial" w:cs="Arial"/>
          <w:color w:val="002060"/>
          <w:spacing w:val="-2"/>
          <w:sz w:val="20"/>
          <w:szCs w:val="20"/>
        </w:rPr>
        <w:t xml:space="preserve"> exclusions</w:t>
      </w:r>
    </w:p>
    <w:p w14:paraId="58A5438A" w14:textId="77777777" w:rsidR="00440D65" w:rsidRPr="00507146" w:rsidRDefault="00440D65" w:rsidP="00440D65">
      <w:pPr>
        <w:pStyle w:val="BodyText"/>
        <w:ind w:left="0"/>
        <w:rPr>
          <w:rFonts w:ascii="Arial" w:hAnsi="Arial" w:cs="Arial"/>
          <w:b/>
          <w:color w:val="002060"/>
          <w:sz w:val="20"/>
          <w:szCs w:val="20"/>
        </w:rPr>
      </w:pPr>
    </w:p>
    <w:p w14:paraId="571CE198" w14:textId="77777777" w:rsidR="00440D65" w:rsidRPr="00440D65" w:rsidRDefault="00440D65" w:rsidP="00440D65">
      <w:pPr>
        <w:pStyle w:val="BodyText"/>
        <w:ind w:left="117" w:right="190"/>
        <w:rPr>
          <w:rFonts w:ascii="Arial" w:hAnsi="Arial" w:cs="Arial"/>
          <w:color w:val="000000" w:themeColor="text1"/>
          <w:sz w:val="20"/>
          <w:szCs w:val="20"/>
        </w:rPr>
      </w:pPr>
      <w:r w:rsidRPr="00440D65">
        <w:rPr>
          <w:rFonts w:ascii="Arial" w:hAnsi="Arial" w:cs="Arial"/>
          <w:color w:val="000000" w:themeColor="text1"/>
          <w:sz w:val="20"/>
          <w:szCs w:val="20"/>
        </w:rPr>
        <w:t>Responsibilities</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regarding</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suspensions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z w:val="20"/>
          <w:szCs w:val="20"/>
        </w:rPr>
        <w:t>permanent</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exclusions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delegated</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to</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Pupil</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Disciplinary Committee of the Governing Board consisting of at least 3 governors.</w:t>
      </w:r>
    </w:p>
    <w:p w14:paraId="0A07639B" w14:textId="77777777" w:rsidR="00440D65" w:rsidRPr="00440D65" w:rsidRDefault="00440D65" w:rsidP="00440D65">
      <w:pPr>
        <w:pStyle w:val="BodyText"/>
        <w:ind w:left="117" w:right="440"/>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Pupil</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Disciplinary</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Committee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Governing</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Board has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a</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duty</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to</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consider</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parents’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representations about a suspension or permanent exclusion. It has a duty to consider the reinstatement of a suspended or permanently excluded pupil (see sections 5 and 6) in certain circumstances.</w:t>
      </w:r>
    </w:p>
    <w:p w14:paraId="5884ED8D" w14:textId="77777777" w:rsidR="00440D65" w:rsidRPr="00440D65" w:rsidRDefault="00440D65" w:rsidP="00440D65">
      <w:pPr>
        <w:pStyle w:val="BodyText"/>
        <w:ind w:left="117"/>
        <w:rPr>
          <w:rFonts w:ascii="Arial" w:hAnsi="Arial" w:cs="Arial"/>
          <w:color w:val="000000" w:themeColor="text1"/>
          <w:sz w:val="20"/>
          <w:szCs w:val="20"/>
        </w:rPr>
      </w:pPr>
      <w:r w:rsidRPr="00440D65">
        <w:rPr>
          <w:rFonts w:ascii="Arial" w:hAnsi="Arial" w:cs="Arial"/>
          <w:color w:val="000000" w:themeColor="text1"/>
          <w:sz w:val="20"/>
          <w:szCs w:val="20"/>
        </w:rPr>
        <w:t>Within</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14</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days</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receiving</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request,</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governing</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board</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will</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provide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secretary</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state and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LA</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with information about any suspensions or exclusions within the last 12 months.</w:t>
      </w:r>
    </w:p>
    <w:p w14:paraId="7E9A158F" w14:textId="77777777" w:rsidR="00440D65" w:rsidRPr="00440D65" w:rsidRDefault="00440D65" w:rsidP="00440D65">
      <w:pPr>
        <w:pStyle w:val="BodyText"/>
        <w:ind w:left="117"/>
        <w:rPr>
          <w:rFonts w:ascii="Arial" w:hAnsi="Arial" w:cs="Arial"/>
          <w:color w:val="000000" w:themeColor="text1"/>
          <w:sz w:val="20"/>
          <w:szCs w:val="20"/>
        </w:rPr>
      </w:pPr>
      <w:r w:rsidRPr="00440D65">
        <w:rPr>
          <w:rFonts w:ascii="Arial" w:hAnsi="Arial" w:cs="Arial"/>
          <w:color w:val="000000" w:themeColor="text1"/>
          <w:sz w:val="20"/>
          <w:szCs w:val="20"/>
        </w:rPr>
        <w:t>For</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any</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suspension</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more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than</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5</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school days,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governing</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will</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arrange</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suitable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full-time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education</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for</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the pupil. This provision will begin no later than the sixth day of the suspension.</w:t>
      </w:r>
    </w:p>
    <w:p w14:paraId="7839F8E5" w14:textId="384B915B" w:rsidR="00440D65" w:rsidRPr="00440D65" w:rsidRDefault="00440D65" w:rsidP="00440D65">
      <w:pPr>
        <w:pStyle w:val="BodyText"/>
        <w:ind w:left="117"/>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governing</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board</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does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not</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have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to</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arrange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such</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provision</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for</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in</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their</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final</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year</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lastRenderedPageBreak/>
        <w:t>compulsory education who do not have any further public exams to sit.</w:t>
      </w:r>
    </w:p>
    <w:p w14:paraId="46141059" w14:textId="77777777" w:rsidR="00440D65" w:rsidRPr="00507146" w:rsidRDefault="00440D65" w:rsidP="00440D65">
      <w:pPr>
        <w:pStyle w:val="BodyText"/>
        <w:ind w:left="117"/>
        <w:rPr>
          <w:rFonts w:ascii="Arial" w:hAnsi="Arial" w:cs="Arial"/>
          <w:color w:val="002060"/>
          <w:sz w:val="20"/>
          <w:szCs w:val="20"/>
        </w:rPr>
      </w:pPr>
    </w:p>
    <w:p w14:paraId="630E6366" w14:textId="77777777" w:rsidR="00440D65" w:rsidRPr="00507146" w:rsidRDefault="00440D65" w:rsidP="00440D65">
      <w:pPr>
        <w:pStyle w:val="Heading3"/>
        <w:rPr>
          <w:rFonts w:ascii="Arial" w:hAnsi="Arial" w:cs="Arial"/>
          <w:color w:val="002060"/>
          <w:sz w:val="20"/>
          <w:szCs w:val="20"/>
        </w:rPr>
      </w:pPr>
      <w:r w:rsidRPr="00507146">
        <w:rPr>
          <w:rFonts w:ascii="Arial" w:hAnsi="Arial" w:cs="Arial"/>
          <w:color w:val="002060"/>
          <w:sz w:val="20"/>
          <w:szCs w:val="20"/>
        </w:rPr>
        <w:t>Monitoring</w:t>
      </w:r>
      <w:r w:rsidRPr="00507146">
        <w:rPr>
          <w:rFonts w:ascii="Arial" w:hAnsi="Arial" w:cs="Arial"/>
          <w:color w:val="002060"/>
          <w:spacing w:val="-4"/>
          <w:sz w:val="20"/>
          <w:szCs w:val="20"/>
        </w:rPr>
        <w:t xml:space="preserve"> </w:t>
      </w:r>
      <w:r w:rsidRPr="00507146">
        <w:rPr>
          <w:rFonts w:ascii="Arial" w:hAnsi="Arial" w:cs="Arial"/>
          <w:color w:val="002060"/>
          <w:sz w:val="20"/>
          <w:szCs w:val="20"/>
        </w:rPr>
        <w:t>and</w:t>
      </w:r>
      <w:r w:rsidRPr="00507146">
        <w:rPr>
          <w:rFonts w:ascii="Arial" w:hAnsi="Arial" w:cs="Arial"/>
          <w:color w:val="002060"/>
          <w:spacing w:val="-3"/>
          <w:sz w:val="20"/>
          <w:szCs w:val="20"/>
        </w:rPr>
        <w:t xml:space="preserve"> </w:t>
      </w:r>
      <w:proofErr w:type="spellStart"/>
      <w:r w:rsidRPr="00507146">
        <w:rPr>
          <w:rFonts w:ascii="Arial" w:hAnsi="Arial" w:cs="Arial"/>
          <w:color w:val="002060"/>
          <w:sz w:val="20"/>
          <w:szCs w:val="20"/>
        </w:rPr>
        <w:t>analysing</w:t>
      </w:r>
      <w:proofErr w:type="spellEnd"/>
      <w:r w:rsidRPr="00507146">
        <w:rPr>
          <w:rFonts w:ascii="Arial" w:hAnsi="Arial" w:cs="Arial"/>
          <w:color w:val="002060"/>
          <w:spacing w:val="-6"/>
          <w:sz w:val="20"/>
          <w:szCs w:val="20"/>
        </w:rPr>
        <w:t xml:space="preserve"> </w:t>
      </w:r>
      <w:r w:rsidRPr="00507146">
        <w:rPr>
          <w:rFonts w:ascii="Arial" w:hAnsi="Arial" w:cs="Arial"/>
          <w:color w:val="002060"/>
          <w:sz w:val="20"/>
          <w:szCs w:val="20"/>
        </w:rPr>
        <w:t>suspensions</w:t>
      </w:r>
      <w:r w:rsidRPr="00507146">
        <w:rPr>
          <w:rFonts w:ascii="Arial" w:hAnsi="Arial" w:cs="Arial"/>
          <w:color w:val="002060"/>
          <w:spacing w:val="-6"/>
          <w:sz w:val="20"/>
          <w:szCs w:val="20"/>
        </w:rPr>
        <w:t xml:space="preserve"> </w:t>
      </w:r>
      <w:r w:rsidRPr="00507146">
        <w:rPr>
          <w:rFonts w:ascii="Arial" w:hAnsi="Arial" w:cs="Arial"/>
          <w:color w:val="002060"/>
          <w:sz w:val="20"/>
          <w:szCs w:val="20"/>
        </w:rPr>
        <w:t>and</w:t>
      </w:r>
      <w:r w:rsidRPr="00507146">
        <w:rPr>
          <w:rFonts w:ascii="Arial" w:hAnsi="Arial" w:cs="Arial"/>
          <w:color w:val="002060"/>
          <w:spacing w:val="-4"/>
          <w:sz w:val="20"/>
          <w:szCs w:val="20"/>
        </w:rPr>
        <w:t xml:space="preserve"> </w:t>
      </w:r>
      <w:r w:rsidRPr="00507146">
        <w:rPr>
          <w:rFonts w:ascii="Arial" w:hAnsi="Arial" w:cs="Arial"/>
          <w:color w:val="002060"/>
          <w:sz w:val="20"/>
          <w:szCs w:val="20"/>
        </w:rPr>
        <w:t>exclusions</w:t>
      </w:r>
      <w:r w:rsidRPr="00507146">
        <w:rPr>
          <w:rFonts w:ascii="Arial" w:hAnsi="Arial" w:cs="Arial"/>
          <w:color w:val="002060"/>
          <w:spacing w:val="-3"/>
          <w:sz w:val="20"/>
          <w:szCs w:val="20"/>
        </w:rPr>
        <w:t xml:space="preserve"> </w:t>
      </w:r>
      <w:r w:rsidRPr="00507146">
        <w:rPr>
          <w:rFonts w:ascii="Arial" w:hAnsi="Arial" w:cs="Arial"/>
          <w:color w:val="002060"/>
          <w:spacing w:val="-4"/>
          <w:sz w:val="20"/>
          <w:szCs w:val="20"/>
        </w:rPr>
        <w:t>data</w:t>
      </w:r>
    </w:p>
    <w:p w14:paraId="1B6733BF" w14:textId="77777777" w:rsidR="00440D65" w:rsidRDefault="00440D65" w:rsidP="00440D65">
      <w:pPr>
        <w:pStyle w:val="BodyText"/>
        <w:ind w:left="117"/>
        <w:rPr>
          <w:rFonts w:ascii="Arial" w:hAnsi="Arial" w:cs="Arial"/>
          <w:color w:val="002060"/>
          <w:sz w:val="20"/>
          <w:szCs w:val="20"/>
        </w:rPr>
      </w:pPr>
    </w:p>
    <w:p w14:paraId="3A0823C9" w14:textId="0AC3FA55" w:rsidR="00440D65" w:rsidRPr="00440D65" w:rsidRDefault="00440D65" w:rsidP="00440D65">
      <w:pPr>
        <w:pStyle w:val="BodyText"/>
        <w:ind w:left="117"/>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governing</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board</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will</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z w:val="20"/>
          <w:szCs w:val="20"/>
        </w:rPr>
        <w:t>challenge</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evaluate</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data</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on</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school’s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use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suspension, exclusion,</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off-site direction to alternative provision and managed moves.</w:t>
      </w:r>
    </w:p>
    <w:p w14:paraId="6551A6CA" w14:textId="77777777" w:rsidR="00440D65" w:rsidRPr="00440D65" w:rsidRDefault="00440D65" w:rsidP="00440D65">
      <w:pPr>
        <w:pStyle w:val="BodyText"/>
        <w:ind w:left="117"/>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governing</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board</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will</w:t>
      </w:r>
      <w:r w:rsidRPr="00440D65">
        <w:rPr>
          <w:rFonts w:ascii="Arial" w:hAnsi="Arial" w:cs="Arial"/>
          <w:color w:val="000000" w:themeColor="text1"/>
          <w:spacing w:val="-2"/>
          <w:sz w:val="20"/>
          <w:szCs w:val="20"/>
        </w:rPr>
        <w:t xml:space="preserve"> consider:</w:t>
      </w:r>
    </w:p>
    <w:p w14:paraId="08788C3F" w14:textId="77777777" w:rsidR="00440D65" w:rsidRPr="00440D65" w:rsidRDefault="00440D65" w:rsidP="00440D65">
      <w:pPr>
        <w:pStyle w:val="ListParagraph"/>
        <w:numPr>
          <w:ilvl w:val="0"/>
          <w:numId w:val="7"/>
        </w:numPr>
        <w:tabs>
          <w:tab w:val="left" w:pos="917"/>
        </w:tabs>
        <w:rPr>
          <w:rFonts w:ascii="Arial" w:hAnsi="Arial" w:cs="Arial"/>
          <w:color w:val="000000" w:themeColor="text1"/>
          <w:sz w:val="20"/>
          <w:szCs w:val="20"/>
        </w:rPr>
      </w:pPr>
      <w:r w:rsidRPr="00440D65">
        <w:rPr>
          <w:rFonts w:ascii="Arial" w:hAnsi="Arial" w:cs="Arial"/>
          <w:color w:val="000000" w:themeColor="text1"/>
          <w:sz w:val="20"/>
          <w:szCs w:val="20"/>
        </w:rPr>
        <w:t>How</w:t>
      </w:r>
      <w:r w:rsidRPr="00440D65">
        <w:rPr>
          <w:rFonts w:ascii="Arial" w:hAnsi="Arial" w:cs="Arial"/>
          <w:color w:val="000000" w:themeColor="text1"/>
          <w:spacing w:val="-7"/>
          <w:sz w:val="20"/>
          <w:szCs w:val="20"/>
        </w:rPr>
        <w:t xml:space="preserve"> </w:t>
      </w:r>
      <w:r w:rsidRPr="00440D65">
        <w:rPr>
          <w:rFonts w:ascii="Arial" w:hAnsi="Arial" w:cs="Arial"/>
          <w:color w:val="000000" w:themeColor="text1"/>
          <w:sz w:val="20"/>
          <w:szCs w:val="20"/>
        </w:rPr>
        <w:t>effectively</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consistently</w:t>
      </w:r>
      <w:r w:rsidRPr="00440D65">
        <w:rPr>
          <w:rFonts w:ascii="Arial" w:hAnsi="Arial" w:cs="Arial"/>
          <w:color w:val="000000" w:themeColor="text1"/>
          <w:spacing w:val="-7"/>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z w:val="20"/>
          <w:szCs w:val="20"/>
        </w:rPr>
        <w:t>school’s</w:t>
      </w:r>
      <w:r w:rsidRPr="00440D65">
        <w:rPr>
          <w:rFonts w:ascii="Arial" w:hAnsi="Arial" w:cs="Arial"/>
          <w:color w:val="000000" w:themeColor="text1"/>
          <w:spacing w:val="-4"/>
          <w:sz w:val="20"/>
          <w:szCs w:val="20"/>
        </w:rPr>
        <w:t xml:space="preserve"> </w:t>
      </w:r>
      <w:proofErr w:type="spellStart"/>
      <w:r w:rsidRPr="00440D65">
        <w:rPr>
          <w:rFonts w:ascii="Arial" w:hAnsi="Arial" w:cs="Arial"/>
          <w:color w:val="000000" w:themeColor="text1"/>
          <w:sz w:val="20"/>
          <w:szCs w:val="20"/>
        </w:rPr>
        <w:t>behaviour</w:t>
      </w:r>
      <w:proofErr w:type="spellEnd"/>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policy</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is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being</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pacing w:val="-2"/>
          <w:sz w:val="20"/>
          <w:szCs w:val="20"/>
        </w:rPr>
        <w:t>implemented</w:t>
      </w:r>
    </w:p>
    <w:p w14:paraId="13A8FFD7" w14:textId="77777777" w:rsidR="00440D65" w:rsidRPr="00440D65" w:rsidRDefault="00440D65" w:rsidP="00440D65">
      <w:pPr>
        <w:pStyle w:val="ListParagraph"/>
        <w:numPr>
          <w:ilvl w:val="0"/>
          <w:numId w:val="7"/>
        </w:numPr>
        <w:tabs>
          <w:tab w:val="left" w:pos="917"/>
        </w:tabs>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school</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register</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absence</w:t>
      </w:r>
      <w:r w:rsidRPr="00440D65">
        <w:rPr>
          <w:rFonts w:ascii="Arial" w:hAnsi="Arial" w:cs="Arial"/>
          <w:color w:val="000000" w:themeColor="text1"/>
          <w:spacing w:val="-1"/>
          <w:sz w:val="20"/>
          <w:szCs w:val="20"/>
        </w:rPr>
        <w:t xml:space="preserve"> </w:t>
      </w:r>
      <w:r w:rsidRPr="00440D65">
        <w:rPr>
          <w:rFonts w:ascii="Arial" w:hAnsi="Arial" w:cs="Arial"/>
          <w:color w:val="000000" w:themeColor="text1"/>
          <w:spacing w:val="-2"/>
          <w:sz w:val="20"/>
          <w:szCs w:val="20"/>
        </w:rPr>
        <w:t>codes</w:t>
      </w:r>
    </w:p>
    <w:p w14:paraId="556BA25C" w14:textId="77777777" w:rsidR="00440D65" w:rsidRPr="00440D65" w:rsidRDefault="00440D65" w:rsidP="00440D65">
      <w:pPr>
        <w:pStyle w:val="ListParagraph"/>
        <w:numPr>
          <w:ilvl w:val="0"/>
          <w:numId w:val="7"/>
        </w:numPr>
        <w:tabs>
          <w:tab w:val="left" w:pos="917"/>
        </w:tabs>
        <w:rPr>
          <w:rFonts w:ascii="Arial" w:hAnsi="Arial" w:cs="Arial"/>
          <w:color w:val="000000" w:themeColor="text1"/>
          <w:sz w:val="20"/>
          <w:szCs w:val="20"/>
        </w:rPr>
      </w:pPr>
      <w:r w:rsidRPr="00440D65">
        <w:rPr>
          <w:rFonts w:ascii="Arial" w:hAnsi="Arial" w:cs="Arial"/>
          <w:color w:val="000000" w:themeColor="text1"/>
          <w:sz w:val="20"/>
          <w:szCs w:val="20"/>
        </w:rPr>
        <w:t>Instances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where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receive</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repeat</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pacing w:val="-2"/>
          <w:sz w:val="20"/>
          <w:szCs w:val="20"/>
        </w:rPr>
        <w:t>suspensions</w:t>
      </w:r>
    </w:p>
    <w:p w14:paraId="1D4099A9" w14:textId="77777777" w:rsidR="00440D65" w:rsidRPr="00440D65" w:rsidRDefault="00440D65" w:rsidP="00440D65">
      <w:pPr>
        <w:pStyle w:val="ListParagraph"/>
        <w:numPr>
          <w:ilvl w:val="0"/>
          <w:numId w:val="7"/>
        </w:numPr>
        <w:tabs>
          <w:tab w:val="left" w:pos="917"/>
        </w:tabs>
        <w:rPr>
          <w:rFonts w:ascii="Arial" w:hAnsi="Arial" w:cs="Arial"/>
          <w:color w:val="000000" w:themeColor="text1"/>
          <w:sz w:val="20"/>
          <w:szCs w:val="20"/>
        </w:rPr>
      </w:pPr>
      <w:r w:rsidRPr="00440D65">
        <w:rPr>
          <w:rFonts w:ascii="Arial" w:hAnsi="Arial" w:cs="Arial"/>
          <w:color w:val="000000" w:themeColor="text1"/>
          <w:sz w:val="20"/>
          <w:szCs w:val="20"/>
        </w:rPr>
        <w:t>Interventions</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in</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place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to</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support</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at</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risk</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suspension</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or</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permanent</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pacing w:val="-2"/>
          <w:sz w:val="20"/>
          <w:szCs w:val="20"/>
        </w:rPr>
        <w:t>exclusion</w:t>
      </w:r>
    </w:p>
    <w:p w14:paraId="5253B3FF" w14:textId="77777777" w:rsidR="00440D65" w:rsidRPr="00440D65" w:rsidRDefault="00440D65" w:rsidP="00440D65">
      <w:pPr>
        <w:pStyle w:val="ListParagraph"/>
        <w:numPr>
          <w:ilvl w:val="0"/>
          <w:numId w:val="7"/>
        </w:numPr>
        <w:tabs>
          <w:tab w:val="left" w:pos="917"/>
        </w:tabs>
        <w:ind w:right="287"/>
        <w:rPr>
          <w:rFonts w:ascii="Arial" w:hAnsi="Arial" w:cs="Arial"/>
          <w:color w:val="000000" w:themeColor="text1"/>
          <w:sz w:val="20"/>
          <w:szCs w:val="20"/>
        </w:rPr>
      </w:pPr>
      <w:r w:rsidRPr="00440D65">
        <w:rPr>
          <w:rFonts w:ascii="Arial" w:hAnsi="Arial" w:cs="Arial"/>
          <w:color w:val="000000" w:themeColor="text1"/>
          <w:sz w:val="20"/>
          <w:szCs w:val="20"/>
        </w:rPr>
        <w:t>Any</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variations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in</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rolling</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average</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permanent</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exclusions,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to</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understand</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why</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this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is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happening, and to make sure they are only used when necessary</w:t>
      </w:r>
    </w:p>
    <w:p w14:paraId="702D220A" w14:textId="77777777" w:rsidR="00440D65" w:rsidRPr="00440D65" w:rsidRDefault="00440D65" w:rsidP="00440D65">
      <w:pPr>
        <w:pStyle w:val="ListParagraph"/>
        <w:numPr>
          <w:ilvl w:val="0"/>
          <w:numId w:val="7"/>
        </w:numPr>
        <w:tabs>
          <w:tab w:val="left" w:pos="917"/>
        </w:tabs>
        <w:ind w:right="758"/>
        <w:rPr>
          <w:rFonts w:ascii="Arial" w:hAnsi="Arial" w:cs="Arial"/>
          <w:color w:val="000000" w:themeColor="text1"/>
          <w:sz w:val="20"/>
          <w:szCs w:val="20"/>
        </w:rPr>
      </w:pPr>
      <w:r w:rsidRPr="00440D65">
        <w:rPr>
          <w:rFonts w:ascii="Arial" w:hAnsi="Arial" w:cs="Arial"/>
          <w:color w:val="000000" w:themeColor="text1"/>
          <w:sz w:val="20"/>
          <w:szCs w:val="20"/>
        </w:rPr>
        <w:t>Timing</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moves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permanent</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exclusions,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whether</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there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any</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patterns,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including</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z w:val="20"/>
          <w:szCs w:val="20"/>
        </w:rPr>
        <w:t>any indications which may highlight where policies or support are not working</w:t>
      </w:r>
    </w:p>
    <w:p w14:paraId="0E7FC2C3" w14:textId="77777777" w:rsidR="00440D65" w:rsidRPr="00440D65" w:rsidRDefault="00440D65" w:rsidP="00440D65">
      <w:pPr>
        <w:pStyle w:val="ListParagraph"/>
        <w:numPr>
          <w:ilvl w:val="0"/>
          <w:numId w:val="7"/>
        </w:numPr>
        <w:tabs>
          <w:tab w:val="left" w:pos="917"/>
        </w:tabs>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z w:val="20"/>
          <w:szCs w:val="20"/>
        </w:rPr>
        <w:t>characteristics</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suspended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permanently</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z w:val="20"/>
          <w:szCs w:val="20"/>
        </w:rPr>
        <w:t>excluded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why</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this</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is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taking</w:t>
      </w:r>
      <w:r w:rsidRPr="00440D65">
        <w:rPr>
          <w:rFonts w:ascii="Arial" w:hAnsi="Arial" w:cs="Arial"/>
          <w:color w:val="000000" w:themeColor="text1"/>
          <w:spacing w:val="-6"/>
          <w:sz w:val="20"/>
          <w:szCs w:val="20"/>
        </w:rPr>
        <w:t xml:space="preserve"> </w:t>
      </w:r>
      <w:r w:rsidRPr="00440D65">
        <w:rPr>
          <w:rFonts w:ascii="Arial" w:hAnsi="Arial" w:cs="Arial"/>
          <w:color w:val="000000" w:themeColor="text1"/>
          <w:spacing w:val="-2"/>
          <w:sz w:val="20"/>
          <w:szCs w:val="20"/>
        </w:rPr>
        <w:t>place</w:t>
      </w:r>
    </w:p>
    <w:p w14:paraId="565F6052" w14:textId="77777777" w:rsidR="00440D65" w:rsidRPr="00440D65" w:rsidRDefault="00440D65" w:rsidP="00440D65">
      <w:pPr>
        <w:pStyle w:val="ListParagraph"/>
        <w:numPr>
          <w:ilvl w:val="0"/>
          <w:numId w:val="7"/>
        </w:numPr>
        <w:tabs>
          <w:tab w:val="left" w:pos="917"/>
        </w:tabs>
        <w:ind w:right="972"/>
        <w:jc w:val="both"/>
        <w:rPr>
          <w:rFonts w:ascii="Arial" w:hAnsi="Arial" w:cs="Arial"/>
          <w:color w:val="000000" w:themeColor="text1"/>
          <w:sz w:val="20"/>
          <w:szCs w:val="20"/>
        </w:rPr>
      </w:pPr>
      <w:r w:rsidRPr="00440D65">
        <w:rPr>
          <w:rFonts w:ascii="Arial" w:hAnsi="Arial" w:cs="Arial"/>
          <w:color w:val="000000" w:themeColor="text1"/>
          <w:sz w:val="20"/>
          <w:szCs w:val="20"/>
        </w:rPr>
        <w:t>Whether</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placements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directed</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off-site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into</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alternative</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provision</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are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reviewed</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at sufficient</w:t>
      </w:r>
      <w:r w:rsidRPr="00440D65">
        <w:rPr>
          <w:rFonts w:ascii="Arial" w:hAnsi="Arial" w:cs="Arial"/>
          <w:color w:val="000000" w:themeColor="text1"/>
          <w:spacing w:val="-2"/>
          <w:sz w:val="20"/>
          <w:szCs w:val="20"/>
        </w:rPr>
        <w:t xml:space="preserve"> </w:t>
      </w:r>
      <w:r w:rsidRPr="00440D65">
        <w:rPr>
          <w:rFonts w:ascii="Arial" w:hAnsi="Arial" w:cs="Arial"/>
          <w:color w:val="000000" w:themeColor="text1"/>
          <w:sz w:val="20"/>
          <w:szCs w:val="20"/>
        </w:rPr>
        <w:t>intervals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to</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assure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that</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the</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education</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is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achieving</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its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objectives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and</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that</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are benefiting from it</w:t>
      </w:r>
    </w:p>
    <w:p w14:paraId="23FF0D72" w14:textId="674475A7" w:rsidR="00440D65" w:rsidRPr="00D96838" w:rsidRDefault="00440D65" w:rsidP="00440D65">
      <w:pPr>
        <w:pStyle w:val="ListParagraph"/>
        <w:numPr>
          <w:ilvl w:val="0"/>
          <w:numId w:val="7"/>
        </w:numPr>
        <w:tabs>
          <w:tab w:val="left" w:pos="916"/>
        </w:tabs>
        <w:ind w:left="916" w:hanging="359"/>
        <w:jc w:val="both"/>
        <w:rPr>
          <w:rFonts w:ascii="Arial" w:hAnsi="Arial" w:cs="Arial"/>
          <w:color w:val="000000" w:themeColor="text1"/>
          <w:sz w:val="20"/>
          <w:szCs w:val="20"/>
        </w:rPr>
      </w:pPr>
      <w:r w:rsidRPr="00440D65">
        <w:rPr>
          <w:rFonts w:ascii="Arial" w:hAnsi="Arial" w:cs="Arial"/>
          <w:color w:val="000000" w:themeColor="text1"/>
          <w:sz w:val="20"/>
          <w:szCs w:val="20"/>
        </w:rPr>
        <w:t>The</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cost</w:t>
      </w:r>
      <w:r w:rsidRPr="00440D65">
        <w:rPr>
          <w:rFonts w:ascii="Arial" w:hAnsi="Arial" w:cs="Arial"/>
          <w:color w:val="000000" w:themeColor="text1"/>
          <w:spacing w:val="-3"/>
          <w:sz w:val="20"/>
          <w:szCs w:val="20"/>
        </w:rPr>
        <w:t xml:space="preserve"> </w:t>
      </w:r>
      <w:r w:rsidRPr="00440D65">
        <w:rPr>
          <w:rFonts w:ascii="Arial" w:hAnsi="Arial" w:cs="Arial"/>
          <w:color w:val="000000" w:themeColor="text1"/>
          <w:sz w:val="20"/>
          <w:szCs w:val="20"/>
        </w:rPr>
        <w:t>implications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of</w:t>
      </w:r>
      <w:r w:rsidRPr="00440D65">
        <w:rPr>
          <w:rFonts w:ascii="Arial" w:hAnsi="Arial" w:cs="Arial"/>
          <w:color w:val="000000" w:themeColor="text1"/>
          <w:spacing w:val="-5"/>
          <w:sz w:val="20"/>
          <w:szCs w:val="20"/>
        </w:rPr>
        <w:t xml:space="preserve"> </w:t>
      </w:r>
      <w:r w:rsidRPr="00440D65">
        <w:rPr>
          <w:rFonts w:ascii="Arial" w:hAnsi="Arial" w:cs="Arial"/>
          <w:color w:val="000000" w:themeColor="text1"/>
          <w:sz w:val="20"/>
          <w:szCs w:val="20"/>
        </w:rPr>
        <w:t>directing</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pupils</w:t>
      </w:r>
      <w:r w:rsidRPr="00440D65">
        <w:rPr>
          <w:rFonts w:ascii="Arial" w:hAnsi="Arial" w:cs="Arial"/>
          <w:color w:val="000000" w:themeColor="text1"/>
          <w:spacing w:val="-4"/>
          <w:sz w:val="20"/>
          <w:szCs w:val="20"/>
        </w:rPr>
        <w:t xml:space="preserve"> </w:t>
      </w:r>
      <w:r w:rsidRPr="00440D65">
        <w:rPr>
          <w:rFonts w:ascii="Arial" w:hAnsi="Arial" w:cs="Arial"/>
          <w:color w:val="000000" w:themeColor="text1"/>
          <w:sz w:val="20"/>
          <w:szCs w:val="20"/>
        </w:rPr>
        <w:t>off-</w:t>
      </w:r>
      <w:r w:rsidRPr="00440D65">
        <w:rPr>
          <w:rFonts w:ascii="Arial" w:hAnsi="Arial" w:cs="Arial"/>
          <w:color w:val="000000" w:themeColor="text1"/>
          <w:spacing w:val="-4"/>
          <w:sz w:val="20"/>
          <w:szCs w:val="20"/>
        </w:rPr>
        <w:t>site</w:t>
      </w:r>
    </w:p>
    <w:p w14:paraId="48627BE2" w14:textId="1A209FE4" w:rsidR="00D96838" w:rsidRDefault="00D96838" w:rsidP="00D96838">
      <w:pPr>
        <w:tabs>
          <w:tab w:val="left" w:pos="916"/>
        </w:tabs>
        <w:jc w:val="both"/>
        <w:rPr>
          <w:rFonts w:ascii="Arial" w:hAnsi="Arial" w:cs="Arial"/>
          <w:color w:val="000000" w:themeColor="text1"/>
          <w:sz w:val="20"/>
          <w:szCs w:val="20"/>
        </w:rPr>
      </w:pPr>
    </w:p>
    <w:p w14:paraId="2CA26186" w14:textId="6687F093" w:rsidR="00D96838" w:rsidRPr="00440D65" w:rsidRDefault="00CE76BD" w:rsidP="00D96838">
      <w:pPr>
        <w:pStyle w:val="Heading2"/>
        <w:numPr>
          <w:ilvl w:val="0"/>
          <w:numId w:val="14"/>
        </w:numPr>
        <w:tabs>
          <w:tab w:val="left" w:pos="477"/>
        </w:tabs>
        <w:rPr>
          <w:rFonts w:ascii="Arial" w:hAnsi="Arial" w:cs="Arial"/>
          <w:color w:val="002060"/>
        </w:rPr>
      </w:pPr>
      <w:r>
        <w:rPr>
          <w:rFonts w:ascii="Arial" w:hAnsi="Arial" w:cs="Arial"/>
          <w:color w:val="002060"/>
        </w:rPr>
        <w:t>Local Authority</w:t>
      </w:r>
      <w:r w:rsidR="00D96838" w:rsidRPr="00855C00">
        <w:rPr>
          <w:rFonts w:ascii="Arial" w:hAnsi="Arial" w:cs="Arial"/>
          <w:color w:val="002060"/>
          <w:spacing w:val="-2"/>
        </w:rPr>
        <w:t xml:space="preserve"> responsibilities </w:t>
      </w:r>
    </w:p>
    <w:p w14:paraId="664D914A" w14:textId="12B6A35C" w:rsidR="00D96838" w:rsidRDefault="00D96838" w:rsidP="00D96838">
      <w:pPr>
        <w:tabs>
          <w:tab w:val="left" w:pos="916"/>
        </w:tabs>
        <w:jc w:val="both"/>
        <w:rPr>
          <w:rFonts w:ascii="Arial" w:hAnsi="Arial" w:cs="Arial"/>
          <w:color w:val="000000" w:themeColor="text1"/>
          <w:sz w:val="20"/>
          <w:szCs w:val="20"/>
        </w:rPr>
      </w:pPr>
    </w:p>
    <w:p w14:paraId="0ADBA33A" w14:textId="22A68019" w:rsidR="00D96838" w:rsidRDefault="00D96838" w:rsidP="00D96838">
      <w:pPr>
        <w:pStyle w:val="BodyText"/>
        <w:ind w:left="117" w:right="440"/>
        <w:rPr>
          <w:rFonts w:ascii="Arial" w:hAnsi="Arial" w:cs="Arial"/>
          <w:color w:val="000000" w:themeColor="text1"/>
          <w:sz w:val="20"/>
          <w:szCs w:val="20"/>
        </w:rPr>
      </w:pPr>
      <w:r w:rsidRPr="00D96838">
        <w:rPr>
          <w:rFonts w:ascii="Arial" w:hAnsi="Arial" w:cs="Arial"/>
          <w:color w:val="000000" w:themeColor="text1"/>
          <w:sz w:val="20"/>
          <w:szCs w:val="20"/>
        </w:rPr>
        <w:t>For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permanent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exclusions,</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LA</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will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arrange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suitable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full-time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education</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begin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no</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later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than</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sixth school day after the first day of the exclusion.</w:t>
      </w:r>
    </w:p>
    <w:p w14:paraId="05168909" w14:textId="77777777" w:rsidR="00D96838" w:rsidRPr="00D96838" w:rsidRDefault="00D96838" w:rsidP="00D96838">
      <w:pPr>
        <w:pStyle w:val="BodyText"/>
        <w:ind w:left="117" w:right="482"/>
        <w:rPr>
          <w:rFonts w:ascii="Arial" w:hAnsi="Arial" w:cs="Arial"/>
          <w:color w:val="000000" w:themeColor="text1"/>
          <w:sz w:val="20"/>
          <w:szCs w:val="20"/>
        </w:rPr>
      </w:pPr>
      <w:r w:rsidRPr="00D96838">
        <w:rPr>
          <w:rFonts w:ascii="Arial" w:hAnsi="Arial" w:cs="Arial"/>
          <w:color w:val="000000" w:themeColor="text1"/>
          <w:sz w:val="20"/>
          <w:szCs w:val="20"/>
        </w:rPr>
        <w:t>For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who</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are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LAC</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6"/>
          <w:sz w:val="20"/>
          <w:szCs w:val="20"/>
        </w:rPr>
        <w:t xml:space="preserve"> </w:t>
      </w:r>
      <w:r w:rsidRPr="00D96838">
        <w:rPr>
          <w:rFonts w:ascii="Arial" w:hAnsi="Arial" w:cs="Arial"/>
          <w:color w:val="000000" w:themeColor="text1"/>
          <w:sz w:val="20"/>
          <w:szCs w:val="20"/>
        </w:rPr>
        <w:t>have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social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workers,</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 LA</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school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will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work</w:t>
      </w:r>
      <w:r w:rsidRPr="00D96838">
        <w:rPr>
          <w:rFonts w:ascii="Arial" w:hAnsi="Arial" w:cs="Arial"/>
          <w:color w:val="000000" w:themeColor="text1"/>
          <w:spacing w:val="-7"/>
          <w:sz w:val="20"/>
          <w:szCs w:val="20"/>
        </w:rPr>
        <w:t xml:space="preserve"> </w:t>
      </w:r>
      <w:r w:rsidRPr="00D96838">
        <w:rPr>
          <w:rFonts w:ascii="Arial" w:hAnsi="Arial" w:cs="Arial"/>
          <w:color w:val="000000" w:themeColor="text1"/>
          <w:sz w:val="20"/>
          <w:szCs w:val="20"/>
        </w:rPr>
        <w:t>together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arrange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suitable full-time education to begin from the first day of the exclusion.</w:t>
      </w:r>
    </w:p>
    <w:p w14:paraId="688D0570" w14:textId="77777777" w:rsidR="00D96838" w:rsidRPr="00D96838" w:rsidRDefault="00D96838" w:rsidP="00D96838">
      <w:pPr>
        <w:pStyle w:val="BodyText"/>
        <w:ind w:left="117" w:right="440"/>
        <w:rPr>
          <w:rFonts w:ascii="Arial" w:hAnsi="Arial" w:cs="Arial"/>
          <w:color w:val="000000" w:themeColor="text1"/>
          <w:sz w:val="20"/>
          <w:szCs w:val="20"/>
        </w:rPr>
      </w:pPr>
    </w:p>
    <w:p w14:paraId="03A5CDFA" w14:textId="7D1F4390" w:rsidR="00D96838" w:rsidRPr="00D96838" w:rsidRDefault="00D96838" w:rsidP="00D96838">
      <w:pPr>
        <w:pStyle w:val="Heading2"/>
        <w:numPr>
          <w:ilvl w:val="0"/>
          <w:numId w:val="14"/>
        </w:numPr>
        <w:tabs>
          <w:tab w:val="left" w:pos="477"/>
          <w:tab w:val="left" w:pos="916"/>
        </w:tabs>
        <w:jc w:val="both"/>
        <w:rPr>
          <w:rFonts w:ascii="Arial" w:hAnsi="Arial" w:cs="Arial"/>
          <w:color w:val="000000" w:themeColor="text1"/>
          <w:sz w:val="20"/>
          <w:szCs w:val="20"/>
        </w:rPr>
      </w:pPr>
      <w:r>
        <w:rPr>
          <w:rFonts w:ascii="Arial" w:hAnsi="Arial" w:cs="Arial"/>
          <w:color w:val="002060"/>
        </w:rPr>
        <w:t xml:space="preserve">Considering the reinstatement of a pupil </w:t>
      </w:r>
    </w:p>
    <w:p w14:paraId="520B007B" w14:textId="1FD169C0" w:rsidR="00F739C0" w:rsidRDefault="00F739C0" w:rsidP="00F739C0">
      <w:pPr>
        <w:tabs>
          <w:tab w:val="left" w:pos="916"/>
        </w:tabs>
        <w:jc w:val="both"/>
        <w:rPr>
          <w:rFonts w:ascii="Arial" w:hAnsi="Arial" w:cs="Arial"/>
          <w:color w:val="000000" w:themeColor="text1"/>
          <w:sz w:val="20"/>
          <w:szCs w:val="20"/>
        </w:rPr>
      </w:pPr>
    </w:p>
    <w:p w14:paraId="0EA26205" w14:textId="77777777" w:rsidR="00D96838" w:rsidRPr="00D96838" w:rsidRDefault="00D96838" w:rsidP="00D96838">
      <w:pPr>
        <w:pStyle w:val="BodyText"/>
        <w:ind w:left="117" w:right="509"/>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Disciplinary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Committee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Governing</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Board will</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consider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decide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on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reinstatement of a suspended or permanently excluded pupil within 15 school days of receiving the notice of the suspension or exclusion if:</w:t>
      </w:r>
    </w:p>
    <w:p w14:paraId="06971CBB"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exclusion</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is</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pacing w:val="-2"/>
          <w:sz w:val="20"/>
          <w:szCs w:val="20"/>
        </w:rPr>
        <w:t>permanent</w:t>
      </w:r>
    </w:p>
    <w:p w14:paraId="6E35ED46" w14:textId="77777777" w:rsidR="00D96838" w:rsidRPr="00D96838" w:rsidRDefault="00D96838" w:rsidP="00D96838">
      <w:pPr>
        <w:pStyle w:val="ListParagraph"/>
        <w:numPr>
          <w:ilvl w:val="0"/>
          <w:numId w:val="6"/>
        </w:numPr>
        <w:tabs>
          <w:tab w:val="left" w:pos="917"/>
        </w:tabs>
        <w:ind w:right="134"/>
        <w:rPr>
          <w:rFonts w:ascii="Arial" w:hAnsi="Arial" w:cs="Arial"/>
          <w:color w:val="000000" w:themeColor="text1"/>
          <w:sz w:val="20"/>
          <w:szCs w:val="20"/>
        </w:rPr>
      </w:pPr>
      <w:r w:rsidRPr="00D96838">
        <w:rPr>
          <w:rFonts w:ascii="Arial" w:hAnsi="Arial" w:cs="Arial"/>
          <w:color w:val="000000" w:themeColor="text1"/>
          <w:sz w:val="20"/>
          <w:szCs w:val="20"/>
        </w:rPr>
        <w:t>It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is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suspension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which</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would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bring</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pupil's</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total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number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days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out</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school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more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than</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15</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in a term; or</w:t>
      </w:r>
    </w:p>
    <w:p w14:paraId="25DC913D"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It</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would</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result</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in</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missing</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public</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exam</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National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Curriculum</w:t>
      </w:r>
      <w:r w:rsidRPr="00D96838">
        <w:rPr>
          <w:rFonts w:ascii="Arial" w:hAnsi="Arial" w:cs="Arial"/>
          <w:color w:val="000000" w:themeColor="text1"/>
          <w:spacing w:val="-4"/>
          <w:sz w:val="20"/>
          <w:szCs w:val="20"/>
        </w:rPr>
        <w:t xml:space="preserve"> test</w:t>
      </w:r>
    </w:p>
    <w:p w14:paraId="19BC9FEA" w14:textId="77777777" w:rsidR="00D96838" w:rsidRPr="00D96838" w:rsidRDefault="00D96838" w:rsidP="00D96838">
      <w:pPr>
        <w:pStyle w:val="BodyText"/>
        <w:ind w:left="117" w:right="77"/>
        <w:rPr>
          <w:rFonts w:ascii="Arial" w:hAnsi="Arial" w:cs="Arial"/>
          <w:color w:val="000000" w:themeColor="text1"/>
          <w:sz w:val="20"/>
          <w:szCs w:val="20"/>
        </w:rPr>
      </w:pPr>
      <w:r w:rsidRPr="00D96838">
        <w:rPr>
          <w:rFonts w:ascii="Arial" w:hAnsi="Arial" w:cs="Arial"/>
          <w:color w:val="000000" w:themeColor="text1"/>
          <w:sz w:val="20"/>
          <w:szCs w:val="20"/>
        </w:rPr>
        <w:t>Where the pupil has been suspended, and the suspension does not bring the pupil's total number of days of suspension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more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than</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5</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in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term, 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Disciplinary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Committee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Governing Board</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must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consider any representations made by parents. However, it is not required to arrange a meeting with parents and it cannot direct the headteacher to reinstate the pupil.</w:t>
      </w:r>
    </w:p>
    <w:p w14:paraId="744F83CF" w14:textId="77777777" w:rsidR="00D96838" w:rsidRPr="00D96838" w:rsidRDefault="00D96838" w:rsidP="00D96838">
      <w:pPr>
        <w:pStyle w:val="BodyText"/>
        <w:ind w:left="117" w:right="153"/>
        <w:rPr>
          <w:rFonts w:ascii="Arial" w:hAnsi="Arial" w:cs="Arial"/>
          <w:color w:val="000000" w:themeColor="text1"/>
          <w:sz w:val="20"/>
          <w:szCs w:val="20"/>
        </w:rPr>
      </w:pPr>
      <w:r w:rsidRPr="00D96838">
        <w:rPr>
          <w:rFonts w:ascii="Arial" w:hAnsi="Arial" w:cs="Arial"/>
          <w:color w:val="000000" w:themeColor="text1"/>
          <w:sz w:val="20"/>
          <w:szCs w:val="20"/>
        </w:rPr>
        <w:t>Where the pupil has been suspended for more than 5 days, but less than 16 days, in a single term, and the parents make representations to the board, The Pupil Disciplinary Committee of the Governing Board will consider</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decide</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on</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reinstatement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suspended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within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50</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school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days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receiving</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notice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 suspension. If the parents do not make representations, the board is not required to meet and it cannot direct the headteacher to reinstate the pupil.</w:t>
      </w:r>
    </w:p>
    <w:p w14:paraId="2980980F" w14:textId="12755FAC" w:rsidR="00D96838" w:rsidRPr="00D96838" w:rsidRDefault="00D96838" w:rsidP="00D96838">
      <w:pPr>
        <w:pStyle w:val="BodyText"/>
        <w:ind w:left="117" w:right="190"/>
        <w:rPr>
          <w:rFonts w:ascii="Arial" w:hAnsi="Arial" w:cs="Arial"/>
          <w:color w:val="000000" w:themeColor="text1"/>
          <w:sz w:val="20"/>
          <w:szCs w:val="20"/>
        </w:rPr>
      </w:pPr>
      <w:r w:rsidRPr="00D96838">
        <w:rPr>
          <w:rFonts w:ascii="Arial" w:hAnsi="Arial" w:cs="Arial"/>
          <w:color w:val="000000" w:themeColor="text1"/>
          <w:sz w:val="20"/>
          <w:szCs w:val="20"/>
        </w:rPr>
        <w:t>Where a suspension or permanent exclusion would result in a pupil missing a public exam, the Pupil Disciplinary Committee of the Governing Board will, as far as reasonably practicable,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consider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decide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on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reinstatement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before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date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exam.</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If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this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is not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practicable,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chair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governing</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board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vice-chair,</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if</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necessary)</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may</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consider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suspension or permanent exclusion and decide whether or not to reinstate the pupil.</w:t>
      </w:r>
    </w:p>
    <w:p w14:paraId="455634AA" w14:textId="77777777" w:rsidR="00D96838" w:rsidRPr="00D96838" w:rsidRDefault="00D96838" w:rsidP="00D96838">
      <w:pPr>
        <w:pStyle w:val="BodyText"/>
        <w:ind w:left="117" w:right="440"/>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following</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parties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will</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be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invited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meeting</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 Pupil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Disciplinary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Committee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Governing Board and allowed to make representations or share information:</w:t>
      </w:r>
    </w:p>
    <w:p w14:paraId="172F46F6"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Parents,</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if</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they</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are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18</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over</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where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requested,</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representative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2"/>
          <w:sz w:val="20"/>
          <w:szCs w:val="20"/>
        </w:rPr>
        <w:t xml:space="preserve"> friend)</w:t>
      </w:r>
    </w:p>
    <w:p w14:paraId="0BC1FFBF" w14:textId="77777777" w:rsidR="00D96838" w:rsidRPr="00D96838" w:rsidRDefault="00D96838" w:rsidP="00D96838">
      <w:pPr>
        <w:pStyle w:val="ListParagraph"/>
        <w:numPr>
          <w:ilvl w:val="0"/>
          <w:numId w:val="6"/>
        </w:numPr>
        <w:tabs>
          <w:tab w:val="left" w:pos="917"/>
        </w:tabs>
        <w:ind w:right="255"/>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if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are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aged</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17</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younger and</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it</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would</w:t>
      </w:r>
      <w:r w:rsidRPr="00D96838">
        <w:rPr>
          <w:rFonts w:ascii="Arial" w:hAnsi="Arial" w:cs="Arial"/>
          <w:color w:val="000000" w:themeColor="text1"/>
          <w:spacing w:val="-6"/>
          <w:sz w:val="20"/>
          <w:szCs w:val="20"/>
        </w:rPr>
        <w:t xml:space="preserve"> </w:t>
      </w:r>
      <w:r w:rsidRPr="00D96838">
        <w:rPr>
          <w:rFonts w:ascii="Arial" w:hAnsi="Arial" w:cs="Arial"/>
          <w:color w:val="000000" w:themeColor="text1"/>
          <w:sz w:val="20"/>
          <w:szCs w:val="20"/>
        </w:rPr>
        <w:t>be</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appropriate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their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age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understanding (and, where requested, a representative or friend)</w:t>
      </w:r>
    </w:p>
    <w:p w14:paraId="2C7CF497"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 xml:space="preserve">The </w:t>
      </w:r>
      <w:r w:rsidRPr="00D96838">
        <w:rPr>
          <w:rFonts w:ascii="Arial" w:hAnsi="Arial" w:cs="Arial"/>
          <w:color w:val="000000" w:themeColor="text1"/>
          <w:spacing w:val="-2"/>
          <w:sz w:val="20"/>
          <w:szCs w:val="20"/>
        </w:rPr>
        <w:t>headteacher</w:t>
      </w:r>
    </w:p>
    <w:p w14:paraId="50C01328"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pupil’s</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social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worker,</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if</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they</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have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pacing w:val="-5"/>
          <w:sz w:val="20"/>
          <w:szCs w:val="20"/>
        </w:rPr>
        <w:t>one</w:t>
      </w:r>
    </w:p>
    <w:p w14:paraId="73ABB840"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VSH,</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if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is</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looked</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pacing w:val="-4"/>
          <w:sz w:val="20"/>
          <w:szCs w:val="20"/>
        </w:rPr>
        <w:t>after</w:t>
      </w:r>
    </w:p>
    <w:p w14:paraId="1DC85D79"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A</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representative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local</w:t>
      </w:r>
      <w:r w:rsidRPr="00D96838">
        <w:rPr>
          <w:rFonts w:ascii="Arial" w:hAnsi="Arial" w:cs="Arial"/>
          <w:color w:val="000000" w:themeColor="text1"/>
          <w:spacing w:val="-2"/>
          <w:sz w:val="20"/>
          <w:szCs w:val="20"/>
        </w:rPr>
        <w:t xml:space="preserve"> authority</w:t>
      </w:r>
    </w:p>
    <w:p w14:paraId="2AB6A5ED" w14:textId="77777777" w:rsidR="00D96838" w:rsidRPr="00D96838" w:rsidRDefault="00D96838" w:rsidP="00D96838">
      <w:pPr>
        <w:pStyle w:val="BodyText"/>
        <w:ind w:left="0"/>
        <w:rPr>
          <w:rFonts w:ascii="Arial" w:hAnsi="Arial" w:cs="Arial"/>
          <w:color w:val="000000" w:themeColor="text1"/>
          <w:sz w:val="20"/>
          <w:szCs w:val="20"/>
        </w:rPr>
      </w:pPr>
    </w:p>
    <w:p w14:paraId="3C084D10" w14:textId="77777777" w:rsidR="00D96838" w:rsidRPr="00D96838" w:rsidRDefault="00D96838" w:rsidP="00D96838">
      <w:pPr>
        <w:pStyle w:val="BodyText"/>
        <w:ind w:left="117"/>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Disciplinary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Committee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Governing</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Board will</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try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arrange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meeting</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within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statutory time limits set out above and must try to have it at a time that suits all relevant parties. However, its decision will not be invalid simply on the grounds that it was not made within these time limits.</w:t>
      </w:r>
    </w:p>
    <w:p w14:paraId="25814218" w14:textId="77777777" w:rsidR="00D96838" w:rsidRPr="00D96838" w:rsidRDefault="00D96838" w:rsidP="00D96838">
      <w:pPr>
        <w:pStyle w:val="BodyText"/>
        <w:ind w:left="117"/>
        <w:rPr>
          <w:rFonts w:ascii="Arial" w:hAnsi="Arial" w:cs="Arial"/>
          <w:color w:val="000000" w:themeColor="text1"/>
          <w:sz w:val="20"/>
          <w:szCs w:val="20"/>
        </w:rPr>
      </w:pPr>
      <w:r w:rsidRPr="00D96838">
        <w:rPr>
          <w:rFonts w:ascii="Arial" w:hAnsi="Arial" w:cs="Arial"/>
          <w:color w:val="000000" w:themeColor="text1"/>
          <w:sz w:val="20"/>
          <w:szCs w:val="20"/>
        </w:rPr>
        <w:t>The</w:t>
      </w:r>
      <w:r w:rsidRPr="00D96838">
        <w:rPr>
          <w:rFonts w:ascii="Arial" w:hAnsi="Arial" w:cs="Arial"/>
          <w:color w:val="000000" w:themeColor="text1"/>
          <w:spacing w:val="-6"/>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Disciplinary</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Committee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Governing</w:t>
      </w:r>
      <w:r w:rsidRPr="00D96838">
        <w:rPr>
          <w:rFonts w:ascii="Arial" w:hAnsi="Arial" w:cs="Arial"/>
          <w:color w:val="000000" w:themeColor="text1"/>
          <w:spacing w:val="-7"/>
          <w:sz w:val="20"/>
          <w:szCs w:val="20"/>
        </w:rPr>
        <w:t xml:space="preserve"> </w:t>
      </w:r>
      <w:r w:rsidRPr="00D96838">
        <w:rPr>
          <w:rFonts w:ascii="Arial" w:hAnsi="Arial" w:cs="Arial"/>
          <w:color w:val="000000" w:themeColor="text1"/>
          <w:sz w:val="20"/>
          <w:szCs w:val="20"/>
        </w:rPr>
        <w:t>Board can</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pacing w:val="-2"/>
          <w:sz w:val="20"/>
          <w:szCs w:val="20"/>
        </w:rPr>
        <w:t>either:</w:t>
      </w:r>
    </w:p>
    <w:p w14:paraId="6AD1600B" w14:textId="77777777" w:rsidR="00D96838" w:rsidRPr="00D96838" w:rsidRDefault="00D96838" w:rsidP="00D96838">
      <w:pPr>
        <w:pStyle w:val="ListParagraph"/>
        <w:numPr>
          <w:ilvl w:val="0"/>
          <w:numId w:val="6"/>
        </w:numPr>
        <w:tabs>
          <w:tab w:val="left" w:pos="917"/>
        </w:tabs>
        <w:rPr>
          <w:rFonts w:ascii="Arial" w:hAnsi="Arial" w:cs="Arial"/>
          <w:color w:val="000000" w:themeColor="text1"/>
          <w:sz w:val="20"/>
          <w:szCs w:val="20"/>
        </w:rPr>
      </w:pPr>
      <w:r w:rsidRPr="00D96838">
        <w:rPr>
          <w:rFonts w:ascii="Arial" w:hAnsi="Arial" w:cs="Arial"/>
          <w:color w:val="000000" w:themeColor="text1"/>
          <w:sz w:val="20"/>
          <w:szCs w:val="20"/>
        </w:rPr>
        <w:t>Decline</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reinstate</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pacing w:val="-5"/>
          <w:sz w:val="20"/>
          <w:szCs w:val="20"/>
        </w:rPr>
        <w:t>or</w:t>
      </w:r>
    </w:p>
    <w:p w14:paraId="7D5E7137" w14:textId="77777777" w:rsidR="00D96838" w:rsidRPr="00D96838" w:rsidRDefault="00D96838" w:rsidP="00D96838">
      <w:pPr>
        <w:pStyle w:val="ListParagraph"/>
        <w:numPr>
          <w:ilvl w:val="0"/>
          <w:numId w:val="6"/>
        </w:numPr>
        <w:tabs>
          <w:tab w:val="left" w:pos="917"/>
        </w:tabs>
        <w:ind w:right="317"/>
        <w:rPr>
          <w:rFonts w:ascii="Arial" w:hAnsi="Arial" w:cs="Arial"/>
          <w:color w:val="000000" w:themeColor="text1"/>
          <w:sz w:val="20"/>
          <w:szCs w:val="20"/>
        </w:rPr>
      </w:pPr>
      <w:r w:rsidRPr="00D96838">
        <w:rPr>
          <w:rFonts w:ascii="Arial" w:hAnsi="Arial" w:cs="Arial"/>
          <w:color w:val="000000" w:themeColor="text1"/>
          <w:sz w:val="20"/>
          <w:szCs w:val="20"/>
        </w:rPr>
        <w:t>Direct</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reinstatement</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1"/>
          <w:sz w:val="20"/>
          <w:szCs w:val="20"/>
        </w:rPr>
        <w:t xml:space="preserve"> </w:t>
      </w:r>
      <w:r w:rsidRPr="00D96838">
        <w:rPr>
          <w:rFonts w:ascii="Arial" w:hAnsi="Arial" w:cs="Arial"/>
          <w:color w:val="000000" w:themeColor="text1"/>
          <w:sz w:val="20"/>
          <w:szCs w:val="20"/>
        </w:rPr>
        <w:t>immediately,</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on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particular</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date (except</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in</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cases</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where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the board cannot do this – see earlier in this section)</w:t>
      </w:r>
    </w:p>
    <w:p w14:paraId="2B2A487D" w14:textId="77777777" w:rsidR="00D96838" w:rsidRPr="00D96838" w:rsidRDefault="00D96838" w:rsidP="00D96838">
      <w:pPr>
        <w:pStyle w:val="BodyText"/>
        <w:ind w:left="117"/>
        <w:rPr>
          <w:rFonts w:ascii="Arial" w:hAnsi="Arial" w:cs="Arial"/>
          <w:color w:val="000000" w:themeColor="text1"/>
          <w:sz w:val="20"/>
          <w:szCs w:val="20"/>
        </w:rPr>
      </w:pPr>
      <w:r w:rsidRPr="00D96838">
        <w:rPr>
          <w:rFonts w:ascii="Arial" w:hAnsi="Arial" w:cs="Arial"/>
          <w:color w:val="000000" w:themeColor="text1"/>
          <w:sz w:val="20"/>
          <w:szCs w:val="20"/>
        </w:rPr>
        <w:t>In</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reaching</w:t>
      </w:r>
      <w:r w:rsidRPr="00D96838">
        <w:rPr>
          <w:rFonts w:ascii="Arial" w:hAnsi="Arial" w:cs="Arial"/>
          <w:color w:val="000000" w:themeColor="text1"/>
          <w:spacing w:val="-6"/>
          <w:sz w:val="20"/>
          <w:szCs w:val="20"/>
        </w:rPr>
        <w:t xml:space="preserve"> </w:t>
      </w:r>
      <w:r w:rsidRPr="00D96838">
        <w:rPr>
          <w:rFonts w:ascii="Arial" w:hAnsi="Arial" w:cs="Arial"/>
          <w:color w:val="000000" w:themeColor="text1"/>
          <w:sz w:val="20"/>
          <w:szCs w:val="20"/>
        </w:rPr>
        <w:t>a</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decision,</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Pupil</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Disciplinary</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Committee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of</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Governing</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Board</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will</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pacing w:val="-2"/>
          <w:sz w:val="20"/>
          <w:szCs w:val="20"/>
        </w:rPr>
        <w:t>consider:</w:t>
      </w:r>
    </w:p>
    <w:p w14:paraId="102BA07B" w14:textId="44BB31EF" w:rsidR="00D96838" w:rsidRPr="00CB785B" w:rsidRDefault="00D96838" w:rsidP="00D96838">
      <w:pPr>
        <w:pStyle w:val="ListParagraph"/>
        <w:numPr>
          <w:ilvl w:val="0"/>
          <w:numId w:val="6"/>
        </w:numPr>
        <w:tabs>
          <w:tab w:val="left" w:pos="917"/>
        </w:tabs>
        <w:ind w:right="410"/>
        <w:rPr>
          <w:rFonts w:ascii="Arial" w:hAnsi="Arial" w:cs="Arial"/>
          <w:color w:val="000000" w:themeColor="text1"/>
          <w:sz w:val="20"/>
          <w:szCs w:val="20"/>
        </w:rPr>
      </w:pPr>
      <w:r w:rsidRPr="00D96838">
        <w:rPr>
          <w:rFonts w:ascii="Arial" w:hAnsi="Arial" w:cs="Arial"/>
          <w:color w:val="000000" w:themeColor="text1"/>
          <w:sz w:val="20"/>
          <w:szCs w:val="20"/>
        </w:rPr>
        <w:t>Whether</w:t>
      </w:r>
      <w:r w:rsidRPr="00D96838">
        <w:rPr>
          <w:rFonts w:ascii="Arial" w:hAnsi="Arial" w:cs="Arial"/>
          <w:color w:val="000000" w:themeColor="text1"/>
          <w:spacing w:val="-3"/>
          <w:sz w:val="20"/>
          <w:szCs w:val="20"/>
        </w:rPr>
        <w:t xml:space="preserve"> </w:t>
      </w:r>
      <w:r w:rsidRPr="00D96838">
        <w:rPr>
          <w:rFonts w:ascii="Arial" w:hAnsi="Arial" w:cs="Arial"/>
          <w:color w:val="000000" w:themeColor="text1"/>
          <w:sz w:val="20"/>
          <w:szCs w:val="20"/>
        </w:rPr>
        <w:t>the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decision</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to</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suspend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or</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permanently</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exclude</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was</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lawful,</w:t>
      </w:r>
      <w:r w:rsidRPr="00D96838">
        <w:rPr>
          <w:rFonts w:ascii="Arial" w:hAnsi="Arial" w:cs="Arial"/>
          <w:color w:val="000000" w:themeColor="text1"/>
          <w:spacing w:val="-5"/>
          <w:sz w:val="20"/>
          <w:szCs w:val="20"/>
        </w:rPr>
        <w:t xml:space="preserve"> </w:t>
      </w:r>
      <w:r w:rsidRPr="00D96838">
        <w:rPr>
          <w:rFonts w:ascii="Arial" w:hAnsi="Arial" w:cs="Arial"/>
          <w:color w:val="000000" w:themeColor="text1"/>
          <w:sz w:val="20"/>
          <w:szCs w:val="20"/>
        </w:rPr>
        <w:t>reasonable,</w:t>
      </w:r>
      <w:r w:rsidRPr="00D96838">
        <w:rPr>
          <w:rFonts w:ascii="Arial" w:hAnsi="Arial" w:cs="Arial"/>
          <w:color w:val="000000" w:themeColor="text1"/>
          <w:spacing w:val="-4"/>
          <w:sz w:val="20"/>
          <w:szCs w:val="20"/>
        </w:rPr>
        <w:t xml:space="preserve"> </w:t>
      </w:r>
      <w:r w:rsidRPr="00D96838">
        <w:rPr>
          <w:rFonts w:ascii="Arial" w:hAnsi="Arial" w:cs="Arial"/>
          <w:color w:val="000000" w:themeColor="text1"/>
          <w:sz w:val="20"/>
          <w:szCs w:val="20"/>
        </w:rPr>
        <w:t>and</w:t>
      </w:r>
      <w:r w:rsidRPr="00D96838">
        <w:rPr>
          <w:rFonts w:ascii="Arial" w:hAnsi="Arial" w:cs="Arial"/>
          <w:color w:val="000000" w:themeColor="text1"/>
          <w:spacing w:val="-2"/>
          <w:sz w:val="20"/>
          <w:szCs w:val="20"/>
        </w:rPr>
        <w:t xml:space="preserve"> </w:t>
      </w:r>
      <w:r w:rsidRPr="00D96838">
        <w:rPr>
          <w:rFonts w:ascii="Arial" w:hAnsi="Arial" w:cs="Arial"/>
          <w:color w:val="000000" w:themeColor="text1"/>
          <w:sz w:val="20"/>
          <w:szCs w:val="20"/>
        </w:rPr>
        <w:t xml:space="preserve">procedurally </w:t>
      </w:r>
      <w:r w:rsidRPr="00D96838">
        <w:rPr>
          <w:rFonts w:ascii="Arial" w:hAnsi="Arial" w:cs="Arial"/>
          <w:color w:val="000000" w:themeColor="text1"/>
          <w:spacing w:val="-4"/>
          <w:sz w:val="20"/>
          <w:szCs w:val="20"/>
        </w:rPr>
        <w:t>fair</w:t>
      </w:r>
    </w:p>
    <w:p w14:paraId="6D05D423"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Whether</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headteacher</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followed</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their</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legal</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pacing w:val="-2"/>
          <w:sz w:val="20"/>
          <w:szCs w:val="20"/>
        </w:rPr>
        <w:t>duties</w:t>
      </w:r>
    </w:p>
    <w:p w14:paraId="13A82AF1"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welfare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safeguarding</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pupil</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their</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pacing w:val="-4"/>
          <w:sz w:val="20"/>
          <w:szCs w:val="20"/>
        </w:rPr>
        <w:t>peers</w:t>
      </w:r>
    </w:p>
    <w:p w14:paraId="35842C81"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Any</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evidence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that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was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presented</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governing</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pacing w:val="-4"/>
          <w:sz w:val="20"/>
          <w:szCs w:val="20"/>
        </w:rPr>
        <w:t>board</w:t>
      </w:r>
    </w:p>
    <w:p w14:paraId="2AAC193F" w14:textId="77777777" w:rsidR="00CB785B" w:rsidRPr="00CB785B" w:rsidRDefault="00CB785B" w:rsidP="00CB785B">
      <w:pPr>
        <w:pStyle w:val="BodyText"/>
        <w:ind w:left="117"/>
        <w:rPr>
          <w:rFonts w:ascii="Arial" w:hAnsi="Arial" w:cs="Arial"/>
          <w:color w:val="000000" w:themeColor="text1"/>
          <w:sz w:val="20"/>
          <w:szCs w:val="20"/>
        </w:rPr>
      </w:pPr>
      <w:r w:rsidRPr="00CB785B">
        <w:rPr>
          <w:rFonts w:ascii="Arial" w:hAnsi="Arial" w:cs="Arial"/>
          <w:color w:val="000000" w:themeColor="text1"/>
          <w:sz w:val="20"/>
          <w:szCs w:val="20"/>
        </w:rPr>
        <w:t>They</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will</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decide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whether</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not</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fact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is</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true</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‘on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balance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2"/>
          <w:sz w:val="20"/>
          <w:szCs w:val="20"/>
        </w:rPr>
        <w:t xml:space="preserve"> </w:t>
      </w:r>
      <w:proofErr w:type="gramStart"/>
      <w:r w:rsidRPr="00CB785B">
        <w:rPr>
          <w:rFonts w:ascii="Arial" w:hAnsi="Arial" w:cs="Arial"/>
          <w:color w:val="000000" w:themeColor="text1"/>
          <w:spacing w:val="-2"/>
          <w:sz w:val="20"/>
          <w:szCs w:val="20"/>
        </w:rPr>
        <w:t>probabilities’</w:t>
      </w:r>
      <w:proofErr w:type="gramEnd"/>
      <w:r w:rsidRPr="00CB785B">
        <w:rPr>
          <w:rFonts w:ascii="Arial" w:hAnsi="Arial" w:cs="Arial"/>
          <w:color w:val="000000" w:themeColor="text1"/>
          <w:spacing w:val="-2"/>
          <w:sz w:val="20"/>
          <w:szCs w:val="20"/>
        </w:rPr>
        <w:t>.</w:t>
      </w:r>
    </w:p>
    <w:p w14:paraId="27514B32" w14:textId="77777777" w:rsidR="00CB785B" w:rsidRPr="00CB785B" w:rsidRDefault="00CB785B" w:rsidP="00CB785B">
      <w:pPr>
        <w:pStyle w:val="BodyText"/>
        <w:ind w:left="117"/>
        <w:rPr>
          <w:rFonts w:ascii="Arial" w:hAnsi="Arial" w:cs="Arial"/>
          <w:color w:val="000000" w:themeColor="text1"/>
          <w:sz w:val="20"/>
          <w:szCs w:val="20"/>
        </w:rPr>
      </w:pPr>
      <w:r w:rsidRPr="00CB785B">
        <w:rPr>
          <w:rFonts w:ascii="Arial" w:hAnsi="Arial" w:cs="Arial"/>
          <w:color w:val="000000" w:themeColor="text1"/>
          <w:sz w:val="20"/>
          <w:szCs w:val="20"/>
        </w:rPr>
        <w:t>Minutes</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will</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be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taken</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meeting,</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record</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kept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evidence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that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was</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considered.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outcome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will also be recorded on the pupil’s educational record,</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and copies of relevant papers will be kept with</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this record.</w:t>
      </w:r>
    </w:p>
    <w:p w14:paraId="74BE97AD" w14:textId="77777777" w:rsidR="00CB785B" w:rsidRPr="00CB785B" w:rsidRDefault="00CB785B" w:rsidP="00CB785B">
      <w:pPr>
        <w:pStyle w:val="BodyText"/>
        <w:ind w:left="117" w:right="176"/>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Pupil</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Disciplinary</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Committee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Governing</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Board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will</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notify,</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in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writing,</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following</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stakeholders of its decision, along with reasons for its decision, without delay:</w:t>
      </w:r>
    </w:p>
    <w:p w14:paraId="4ECDB1DF"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parents,</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or</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pupil,</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if</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they</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are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18</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or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pacing w:val="-4"/>
          <w:sz w:val="20"/>
          <w:szCs w:val="20"/>
        </w:rPr>
        <w:t>older</w:t>
      </w:r>
    </w:p>
    <w:p w14:paraId="442D92C0"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 xml:space="preserve">The </w:t>
      </w:r>
      <w:r w:rsidRPr="00CB785B">
        <w:rPr>
          <w:rFonts w:ascii="Arial" w:hAnsi="Arial" w:cs="Arial"/>
          <w:color w:val="000000" w:themeColor="text1"/>
          <w:spacing w:val="-2"/>
          <w:sz w:val="20"/>
          <w:szCs w:val="20"/>
        </w:rPr>
        <w:t>headteacher</w:t>
      </w:r>
    </w:p>
    <w:p w14:paraId="2363A851"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pupil’s</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social</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worker,</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if</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they</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have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pacing w:val="-5"/>
          <w:sz w:val="20"/>
          <w:szCs w:val="20"/>
        </w:rPr>
        <w:t>one</w:t>
      </w:r>
    </w:p>
    <w:p w14:paraId="413CF9BA"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VSH,</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if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pupil</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is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looked</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pacing w:val="-4"/>
          <w:sz w:val="20"/>
          <w:szCs w:val="20"/>
        </w:rPr>
        <w:t>after</w:t>
      </w:r>
    </w:p>
    <w:p w14:paraId="5B45274A"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local</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pacing w:val="-2"/>
          <w:sz w:val="20"/>
          <w:szCs w:val="20"/>
        </w:rPr>
        <w:t>authority</w:t>
      </w:r>
    </w:p>
    <w:p w14:paraId="0701301B"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pupil’s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home</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authority,</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if</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it</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differs</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from</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school’s</w:t>
      </w:r>
    </w:p>
    <w:p w14:paraId="539F36B4" w14:textId="77777777" w:rsidR="00CB785B" w:rsidRPr="00CB785B" w:rsidRDefault="00CB785B" w:rsidP="00CB785B">
      <w:pPr>
        <w:pStyle w:val="BodyText"/>
        <w:ind w:left="117" w:right="153"/>
        <w:rPr>
          <w:rFonts w:ascii="Arial" w:hAnsi="Arial" w:cs="Arial"/>
          <w:color w:val="000000" w:themeColor="text1"/>
          <w:sz w:val="20"/>
          <w:szCs w:val="20"/>
        </w:rPr>
      </w:pPr>
      <w:r w:rsidRPr="00CB785B">
        <w:rPr>
          <w:rFonts w:ascii="Arial" w:hAnsi="Arial" w:cs="Arial"/>
          <w:color w:val="000000" w:themeColor="text1"/>
          <w:sz w:val="20"/>
          <w:szCs w:val="20"/>
        </w:rPr>
        <w:t>Where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an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exclusion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is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permanent</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the Pupil</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Disciplinary</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Committee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Governing</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Board has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decided not to reinstate the pupil, the notification of decision will also include the following:</w:t>
      </w:r>
    </w:p>
    <w:p w14:paraId="1E026864"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fact</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that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it</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is</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 xml:space="preserve">permanent </w:t>
      </w:r>
      <w:r w:rsidRPr="00CB785B">
        <w:rPr>
          <w:rFonts w:ascii="Arial" w:hAnsi="Arial" w:cs="Arial"/>
          <w:color w:val="000000" w:themeColor="text1"/>
          <w:spacing w:val="-2"/>
          <w:sz w:val="20"/>
          <w:szCs w:val="20"/>
        </w:rPr>
        <w:t>exclusion</w:t>
      </w:r>
    </w:p>
    <w:p w14:paraId="5D6B855D"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Notice</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parents’</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right</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ask</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for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decision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be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reviewed</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by</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independent</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review</w:t>
      </w:r>
      <w:r w:rsidRPr="00CB785B">
        <w:rPr>
          <w:rFonts w:ascii="Arial" w:hAnsi="Arial" w:cs="Arial"/>
          <w:color w:val="000000" w:themeColor="text1"/>
          <w:spacing w:val="-2"/>
          <w:sz w:val="20"/>
          <w:szCs w:val="20"/>
        </w:rPr>
        <w:t xml:space="preserve"> panel</w:t>
      </w:r>
    </w:p>
    <w:p w14:paraId="00E8341B" w14:textId="77777777" w:rsidR="00CB785B" w:rsidRPr="00CB785B" w:rsidRDefault="00CB785B" w:rsidP="00CB785B">
      <w:pPr>
        <w:pStyle w:val="ListParagraph"/>
        <w:numPr>
          <w:ilvl w:val="0"/>
          <w:numId w:val="6"/>
        </w:numPr>
        <w:tabs>
          <w:tab w:val="left" w:pos="917"/>
        </w:tabs>
        <w:ind w:right="254"/>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date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by</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which</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application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for</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independent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review</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must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be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made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(15</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school</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days</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from</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 date on which notice in writing of the governing board's decision is given to parents)</w:t>
      </w:r>
    </w:p>
    <w:p w14:paraId="672391D3" w14:textId="77777777" w:rsidR="00CB785B" w:rsidRPr="00CB785B" w:rsidRDefault="00CB785B" w:rsidP="00CB785B">
      <w:pPr>
        <w:pStyle w:val="ListParagraph"/>
        <w:numPr>
          <w:ilvl w:val="0"/>
          <w:numId w:val="6"/>
        </w:numPr>
        <w:tabs>
          <w:tab w:val="left" w:pos="917"/>
        </w:tabs>
        <w:ind w:right="705"/>
        <w:rPr>
          <w:rFonts w:ascii="Arial" w:hAnsi="Arial" w:cs="Arial"/>
          <w:color w:val="000000" w:themeColor="text1"/>
          <w:sz w:val="20"/>
          <w:szCs w:val="20"/>
        </w:rPr>
      </w:pP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name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address</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which</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application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for</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review</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any</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written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evidence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should</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 xml:space="preserve">be </w:t>
      </w:r>
      <w:r w:rsidRPr="00CB785B">
        <w:rPr>
          <w:rFonts w:ascii="Arial" w:hAnsi="Arial" w:cs="Arial"/>
          <w:color w:val="000000" w:themeColor="text1"/>
          <w:spacing w:val="-2"/>
          <w:sz w:val="20"/>
          <w:szCs w:val="20"/>
        </w:rPr>
        <w:t>submitted</w:t>
      </w:r>
    </w:p>
    <w:p w14:paraId="5A9E3753" w14:textId="77777777" w:rsidR="00CB785B" w:rsidRPr="00CB785B" w:rsidRDefault="00CB785B" w:rsidP="00CB785B">
      <w:pPr>
        <w:pStyle w:val="ListParagraph"/>
        <w:numPr>
          <w:ilvl w:val="0"/>
          <w:numId w:val="6"/>
        </w:numPr>
        <w:tabs>
          <w:tab w:val="left" w:pos="917"/>
        </w:tabs>
        <w:ind w:right="729"/>
        <w:rPr>
          <w:rFonts w:ascii="Arial" w:hAnsi="Arial" w:cs="Arial"/>
          <w:color w:val="000000" w:themeColor="text1"/>
          <w:sz w:val="20"/>
          <w:szCs w:val="20"/>
        </w:rPr>
      </w:pPr>
      <w:r w:rsidRPr="00CB785B">
        <w:rPr>
          <w:rFonts w:ascii="Arial" w:hAnsi="Arial" w:cs="Arial"/>
          <w:color w:val="000000" w:themeColor="text1"/>
          <w:sz w:val="20"/>
          <w:szCs w:val="20"/>
        </w:rPr>
        <w:t>That any application should set out the grounds on which it is being made and that, where appropriate,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it</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should</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include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reference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how</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pupil’s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special</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educational</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needs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(SEN)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are considered to be relevant to the permanent exclusion</w:t>
      </w:r>
    </w:p>
    <w:p w14:paraId="02BD5122" w14:textId="77777777" w:rsidR="00CB785B" w:rsidRPr="00CB785B" w:rsidRDefault="00CB785B" w:rsidP="00CB785B">
      <w:pPr>
        <w:pStyle w:val="ListParagraph"/>
        <w:numPr>
          <w:ilvl w:val="0"/>
          <w:numId w:val="6"/>
        </w:numPr>
        <w:tabs>
          <w:tab w:val="left" w:pos="917"/>
        </w:tabs>
        <w:ind w:right="401"/>
        <w:rPr>
          <w:rFonts w:ascii="Arial" w:hAnsi="Arial" w:cs="Arial"/>
          <w:color w:val="000000" w:themeColor="text1"/>
          <w:sz w:val="20"/>
          <w:szCs w:val="20"/>
        </w:rPr>
      </w:pPr>
      <w:r w:rsidRPr="00CB785B">
        <w:rPr>
          <w:rFonts w:ascii="Arial" w:hAnsi="Arial" w:cs="Arial"/>
          <w:color w:val="000000" w:themeColor="text1"/>
          <w:sz w:val="20"/>
          <w:szCs w:val="20"/>
        </w:rPr>
        <w:t>That,</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regardless</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whether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excluded</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pupil</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has</w:t>
      </w:r>
      <w:r w:rsidRPr="00CB785B">
        <w:rPr>
          <w:rFonts w:ascii="Arial" w:hAnsi="Arial" w:cs="Arial"/>
          <w:color w:val="000000" w:themeColor="text1"/>
          <w:spacing w:val="-2"/>
          <w:sz w:val="20"/>
          <w:szCs w:val="20"/>
        </w:rPr>
        <w:t xml:space="preserve"> </w:t>
      </w:r>
      <w:proofErr w:type="spellStart"/>
      <w:r w:rsidRPr="00CB785B">
        <w:rPr>
          <w:rFonts w:ascii="Arial" w:hAnsi="Arial" w:cs="Arial"/>
          <w:color w:val="000000" w:themeColor="text1"/>
          <w:sz w:val="20"/>
          <w:szCs w:val="20"/>
        </w:rPr>
        <w:t>recognised</w:t>
      </w:r>
      <w:proofErr w:type="spellEnd"/>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SEN,</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parents</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have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right</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 xml:space="preserve">require the LA to appoint </w:t>
      </w:r>
      <w:proofErr w:type="gramStart"/>
      <w:r w:rsidRPr="00CB785B">
        <w:rPr>
          <w:rFonts w:ascii="Arial" w:hAnsi="Arial" w:cs="Arial"/>
          <w:color w:val="000000" w:themeColor="text1"/>
          <w:sz w:val="20"/>
          <w:szCs w:val="20"/>
        </w:rPr>
        <w:t>an</w:t>
      </w:r>
      <w:proofErr w:type="gramEnd"/>
      <w:r w:rsidRPr="00CB785B">
        <w:rPr>
          <w:rFonts w:ascii="Arial" w:hAnsi="Arial" w:cs="Arial"/>
          <w:color w:val="000000" w:themeColor="text1"/>
          <w:sz w:val="20"/>
          <w:szCs w:val="20"/>
        </w:rPr>
        <w:t xml:space="preserve"> SEN expert to advise the review panel</w:t>
      </w:r>
    </w:p>
    <w:p w14:paraId="33DE40FF" w14:textId="77777777" w:rsidR="00CB785B" w:rsidRPr="00CB785B" w:rsidRDefault="00CB785B" w:rsidP="00CB785B">
      <w:pPr>
        <w:pStyle w:val="ListParagraph"/>
        <w:numPr>
          <w:ilvl w:val="0"/>
          <w:numId w:val="6"/>
        </w:numPr>
        <w:tabs>
          <w:tab w:val="left" w:pos="917"/>
        </w:tabs>
        <w:rPr>
          <w:rFonts w:ascii="Arial" w:hAnsi="Arial" w:cs="Arial"/>
          <w:color w:val="000000" w:themeColor="text1"/>
          <w:sz w:val="20"/>
          <w:szCs w:val="20"/>
        </w:rPr>
      </w:pPr>
      <w:r w:rsidRPr="00CB785B">
        <w:rPr>
          <w:rFonts w:ascii="Arial" w:hAnsi="Arial" w:cs="Arial"/>
          <w:color w:val="000000" w:themeColor="text1"/>
          <w:sz w:val="20"/>
          <w:szCs w:val="20"/>
        </w:rPr>
        <w:t>Details</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role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SEN</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expert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and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that</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there</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would</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be</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no</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cost</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parents</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for</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this</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pacing w:val="-2"/>
          <w:sz w:val="20"/>
          <w:szCs w:val="20"/>
        </w:rPr>
        <w:t>appointment</w:t>
      </w:r>
    </w:p>
    <w:p w14:paraId="70704097" w14:textId="77777777" w:rsidR="00CB785B" w:rsidRPr="00CB785B" w:rsidRDefault="00CB785B" w:rsidP="00CB785B">
      <w:pPr>
        <w:pStyle w:val="ListParagraph"/>
        <w:numPr>
          <w:ilvl w:val="0"/>
          <w:numId w:val="6"/>
        </w:numPr>
        <w:tabs>
          <w:tab w:val="left" w:pos="917"/>
        </w:tabs>
        <w:ind w:right="219"/>
        <w:rPr>
          <w:rFonts w:ascii="Arial" w:hAnsi="Arial" w:cs="Arial"/>
          <w:color w:val="000000" w:themeColor="text1"/>
          <w:sz w:val="20"/>
          <w:szCs w:val="20"/>
        </w:rPr>
      </w:pPr>
      <w:r w:rsidRPr="00CB785B">
        <w:rPr>
          <w:rFonts w:ascii="Arial" w:hAnsi="Arial" w:cs="Arial"/>
          <w:color w:val="000000" w:themeColor="text1"/>
          <w:sz w:val="20"/>
          <w:szCs w:val="20"/>
        </w:rPr>
        <w:t>That</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parents</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must</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make</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clear if</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they</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wish</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for</w:t>
      </w:r>
      <w:r w:rsidRPr="00CB785B">
        <w:rPr>
          <w:rFonts w:ascii="Arial" w:hAnsi="Arial" w:cs="Arial"/>
          <w:color w:val="000000" w:themeColor="text1"/>
          <w:spacing w:val="-3"/>
          <w:sz w:val="20"/>
          <w:szCs w:val="20"/>
        </w:rPr>
        <w:t xml:space="preserve"> </w:t>
      </w:r>
      <w:proofErr w:type="gramStart"/>
      <w:r w:rsidRPr="00CB785B">
        <w:rPr>
          <w:rFonts w:ascii="Arial" w:hAnsi="Arial" w:cs="Arial"/>
          <w:color w:val="000000" w:themeColor="text1"/>
          <w:sz w:val="20"/>
          <w:szCs w:val="20"/>
        </w:rPr>
        <w:t>an</w:t>
      </w:r>
      <w:proofErr w:type="gramEnd"/>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SEN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expert</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be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appointed</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in</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any</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application</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for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 xml:space="preserve">a </w:t>
      </w:r>
      <w:r w:rsidRPr="00CB785B">
        <w:rPr>
          <w:rFonts w:ascii="Arial" w:hAnsi="Arial" w:cs="Arial"/>
          <w:color w:val="000000" w:themeColor="text1"/>
          <w:spacing w:val="-2"/>
          <w:sz w:val="20"/>
          <w:szCs w:val="20"/>
        </w:rPr>
        <w:t>review</w:t>
      </w:r>
    </w:p>
    <w:p w14:paraId="1D6ADC6A" w14:textId="77777777" w:rsidR="00CB785B" w:rsidRPr="00CB785B" w:rsidRDefault="00CB785B" w:rsidP="00CB785B">
      <w:pPr>
        <w:pStyle w:val="ListParagraph"/>
        <w:numPr>
          <w:ilvl w:val="0"/>
          <w:numId w:val="6"/>
        </w:numPr>
        <w:tabs>
          <w:tab w:val="left" w:pos="917"/>
        </w:tabs>
        <w:ind w:right="166"/>
        <w:rPr>
          <w:rFonts w:ascii="Arial" w:hAnsi="Arial" w:cs="Arial"/>
          <w:color w:val="000000" w:themeColor="text1"/>
          <w:sz w:val="20"/>
          <w:szCs w:val="20"/>
        </w:rPr>
      </w:pPr>
      <w:r w:rsidRPr="00CB785B">
        <w:rPr>
          <w:rFonts w:ascii="Arial" w:hAnsi="Arial" w:cs="Arial"/>
          <w:color w:val="000000" w:themeColor="text1"/>
          <w:sz w:val="20"/>
          <w:szCs w:val="20"/>
        </w:rPr>
        <w:t>That</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parents</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may,</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at</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their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own</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expense,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appoint</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someone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to</w:t>
      </w:r>
      <w:r w:rsidRPr="00CB785B">
        <w:rPr>
          <w:rFonts w:ascii="Arial" w:hAnsi="Arial" w:cs="Arial"/>
          <w:color w:val="000000" w:themeColor="text1"/>
          <w:spacing w:val="-6"/>
          <w:sz w:val="20"/>
          <w:szCs w:val="20"/>
        </w:rPr>
        <w:t xml:space="preserve"> </w:t>
      </w:r>
      <w:r w:rsidRPr="00CB785B">
        <w:rPr>
          <w:rFonts w:ascii="Arial" w:hAnsi="Arial" w:cs="Arial"/>
          <w:color w:val="000000" w:themeColor="text1"/>
          <w:sz w:val="20"/>
          <w:szCs w:val="20"/>
        </w:rPr>
        <w:t>make</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written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and/or</w:t>
      </w:r>
      <w:r w:rsidRPr="00CB785B">
        <w:rPr>
          <w:rFonts w:ascii="Arial" w:hAnsi="Arial" w:cs="Arial"/>
          <w:color w:val="000000" w:themeColor="text1"/>
          <w:spacing w:val="-3"/>
          <w:sz w:val="20"/>
          <w:szCs w:val="20"/>
        </w:rPr>
        <w:t xml:space="preserve"> </w:t>
      </w:r>
      <w:r w:rsidRPr="00CB785B">
        <w:rPr>
          <w:rFonts w:ascii="Arial" w:hAnsi="Arial" w:cs="Arial"/>
          <w:color w:val="000000" w:themeColor="text1"/>
          <w:sz w:val="20"/>
          <w:szCs w:val="20"/>
        </w:rPr>
        <w:t>oral</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representations to the panel, and parents may also bring a friend to the review</w:t>
      </w:r>
    </w:p>
    <w:p w14:paraId="27969637" w14:textId="77777777" w:rsidR="00CB785B" w:rsidRPr="00CB785B" w:rsidRDefault="00CB785B" w:rsidP="00CB785B">
      <w:pPr>
        <w:pStyle w:val="ListParagraph"/>
        <w:numPr>
          <w:ilvl w:val="0"/>
          <w:numId w:val="6"/>
        </w:numPr>
        <w:tabs>
          <w:tab w:val="left" w:pos="917"/>
        </w:tabs>
        <w:ind w:right="227"/>
        <w:rPr>
          <w:rFonts w:ascii="Arial" w:hAnsi="Arial" w:cs="Arial"/>
          <w:color w:val="000000" w:themeColor="text1"/>
          <w:sz w:val="20"/>
          <w:szCs w:val="20"/>
        </w:rPr>
      </w:pPr>
      <w:r w:rsidRPr="00CB785B">
        <w:rPr>
          <w:rFonts w:ascii="Arial" w:hAnsi="Arial" w:cs="Arial"/>
          <w:color w:val="000000" w:themeColor="text1"/>
          <w:sz w:val="20"/>
          <w:szCs w:val="20"/>
        </w:rPr>
        <w:t>That, if parents believe that the permanent exclusion has occurred as a result of unlawful discrimination,</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they may make a claim under the Equality Act 2010 to</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the first-tier tribunal (special educational needs and disability), in the case of disability discrimination, or the county court, in the case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other</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forms</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discrimination.</w:t>
      </w:r>
      <w:r w:rsidRPr="00CB785B">
        <w:rPr>
          <w:rFonts w:ascii="Arial" w:hAnsi="Arial" w:cs="Arial"/>
          <w:color w:val="000000" w:themeColor="text1"/>
          <w:spacing w:val="-2"/>
          <w:sz w:val="20"/>
          <w:szCs w:val="20"/>
        </w:rPr>
        <w:t xml:space="preserve"> </w:t>
      </w:r>
      <w:proofErr w:type="gramStart"/>
      <w:r w:rsidRPr="00CB785B">
        <w:rPr>
          <w:rFonts w:ascii="Arial" w:hAnsi="Arial" w:cs="Arial"/>
          <w:color w:val="000000" w:themeColor="text1"/>
          <w:sz w:val="20"/>
          <w:szCs w:val="20"/>
        </w:rPr>
        <w:t>Also</w:t>
      </w:r>
      <w:proofErr w:type="gramEnd"/>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that</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any</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claim</w:t>
      </w:r>
      <w:r w:rsidRPr="00CB785B">
        <w:rPr>
          <w:rFonts w:ascii="Arial" w:hAnsi="Arial" w:cs="Arial"/>
          <w:color w:val="000000" w:themeColor="text1"/>
          <w:spacing w:val="-1"/>
          <w:sz w:val="20"/>
          <w:szCs w:val="20"/>
        </w:rPr>
        <w:t xml:space="preserve"> </w:t>
      </w:r>
      <w:r w:rsidRPr="00CB785B">
        <w:rPr>
          <w:rFonts w:ascii="Arial" w:hAnsi="Arial" w:cs="Arial"/>
          <w:color w:val="000000" w:themeColor="text1"/>
          <w:sz w:val="20"/>
          <w:szCs w:val="20"/>
        </w:rPr>
        <w:t>of</w:t>
      </w:r>
      <w:r w:rsidRPr="00CB785B">
        <w:rPr>
          <w:rFonts w:ascii="Arial" w:hAnsi="Arial" w:cs="Arial"/>
          <w:color w:val="000000" w:themeColor="text1"/>
          <w:spacing w:val="-2"/>
          <w:sz w:val="20"/>
          <w:szCs w:val="20"/>
        </w:rPr>
        <w:t xml:space="preserve"> </w:t>
      </w:r>
      <w:r w:rsidRPr="00CB785B">
        <w:rPr>
          <w:rFonts w:ascii="Arial" w:hAnsi="Arial" w:cs="Arial"/>
          <w:color w:val="000000" w:themeColor="text1"/>
          <w:sz w:val="20"/>
          <w:szCs w:val="20"/>
        </w:rPr>
        <w:t>discrimination</w:t>
      </w:r>
      <w:r w:rsidRPr="00CB785B">
        <w:rPr>
          <w:rFonts w:ascii="Arial" w:hAnsi="Arial" w:cs="Arial"/>
          <w:color w:val="000000" w:themeColor="text1"/>
          <w:spacing w:val="-5"/>
          <w:sz w:val="20"/>
          <w:szCs w:val="20"/>
        </w:rPr>
        <w:t xml:space="preserve"> </w:t>
      </w:r>
      <w:r w:rsidRPr="00CB785B">
        <w:rPr>
          <w:rFonts w:ascii="Arial" w:hAnsi="Arial" w:cs="Arial"/>
          <w:color w:val="000000" w:themeColor="text1"/>
          <w:sz w:val="20"/>
          <w:szCs w:val="20"/>
        </w:rPr>
        <w:t>made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under</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these</w:t>
      </w:r>
      <w:r w:rsidRPr="00CB785B">
        <w:rPr>
          <w:rFonts w:ascii="Arial" w:hAnsi="Arial" w:cs="Arial"/>
          <w:color w:val="000000" w:themeColor="text1"/>
          <w:spacing w:val="-4"/>
          <w:sz w:val="20"/>
          <w:szCs w:val="20"/>
        </w:rPr>
        <w:t xml:space="preserve"> </w:t>
      </w:r>
      <w:r w:rsidRPr="00CB785B">
        <w:rPr>
          <w:rFonts w:ascii="Arial" w:hAnsi="Arial" w:cs="Arial"/>
          <w:color w:val="000000" w:themeColor="text1"/>
          <w:sz w:val="20"/>
          <w:szCs w:val="20"/>
        </w:rPr>
        <w:t xml:space="preserve">routes should be lodged within 6 months of the date on which the discrimination is alleged to have taken </w:t>
      </w:r>
      <w:r w:rsidRPr="00CB785B">
        <w:rPr>
          <w:rFonts w:ascii="Arial" w:hAnsi="Arial" w:cs="Arial"/>
          <w:color w:val="000000" w:themeColor="text1"/>
          <w:spacing w:val="-2"/>
          <w:sz w:val="20"/>
          <w:szCs w:val="20"/>
        </w:rPr>
        <w:t>place</w:t>
      </w:r>
    </w:p>
    <w:p w14:paraId="5C776FB8" w14:textId="251B8695" w:rsidR="00CB785B" w:rsidRDefault="00CB785B" w:rsidP="001B6D88">
      <w:pPr>
        <w:tabs>
          <w:tab w:val="left" w:pos="917"/>
        </w:tabs>
        <w:ind w:left="557" w:right="410"/>
        <w:rPr>
          <w:rFonts w:ascii="Arial" w:hAnsi="Arial" w:cs="Arial"/>
          <w:color w:val="000000" w:themeColor="text1"/>
          <w:sz w:val="20"/>
          <w:szCs w:val="20"/>
        </w:rPr>
      </w:pPr>
    </w:p>
    <w:p w14:paraId="2C06C99D" w14:textId="5B35FF05" w:rsidR="001B6D88" w:rsidRPr="001B6D88" w:rsidRDefault="001B6D88" w:rsidP="001B6D88">
      <w:pPr>
        <w:pStyle w:val="Heading2"/>
        <w:numPr>
          <w:ilvl w:val="0"/>
          <w:numId w:val="14"/>
        </w:numPr>
        <w:tabs>
          <w:tab w:val="left" w:pos="477"/>
          <w:tab w:val="left" w:pos="917"/>
        </w:tabs>
        <w:ind w:left="557" w:right="410"/>
        <w:rPr>
          <w:rFonts w:ascii="Arial" w:hAnsi="Arial" w:cs="Arial"/>
          <w:color w:val="000000" w:themeColor="text1"/>
          <w:sz w:val="20"/>
          <w:szCs w:val="20"/>
        </w:rPr>
      </w:pPr>
      <w:r>
        <w:rPr>
          <w:rFonts w:ascii="Arial" w:hAnsi="Arial" w:cs="Arial"/>
          <w:color w:val="002060"/>
        </w:rPr>
        <w:t xml:space="preserve">Independent Review </w:t>
      </w:r>
    </w:p>
    <w:p w14:paraId="41854F9D" w14:textId="77777777" w:rsidR="001B6D88" w:rsidRPr="001B6D88" w:rsidRDefault="001B6D88" w:rsidP="001B6D88">
      <w:pPr>
        <w:pStyle w:val="Heading2"/>
        <w:tabs>
          <w:tab w:val="left" w:pos="477"/>
          <w:tab w:val="left" w:pos="917"/>
        </w:tabs>
        <w:ind w:left="557" w:right="410" w:firstLine="0"/>
        <w:rPr>
          <w:rFonts w:ascii="Arial" w:hAnsi="Arial" w:cs="Arial"/>
          <w:color w:val="000000" w:themeColor="text1"/>
          <w:sz w:val="20"/>
          <w:szCs w:val="20"/>
        </w:rPr>
      </w:pPr>
    </w:p>
    <w:p w14:paraId="538885C4" w14:textId="77777777" w:rsidR="001B6D88" w:rsidRPr="001B6D88" w:rsidRDefault="001B6D88" w:rsidP="001B6D88">
      <w:pPr>
        <w:pStyle w:val="BodyText"/>
        <w:ind w:left="117"/>
        <w:rPr>
          <w:rFonts w:ascii="Arial" w:hAnsi="Arial" w:cs="Arial"/>
          <w:color w:val="000000" w:themeColor="text1"/>
          <w:sz w:val="20"/>
          <w:szCs w:val="20"/>
        </w:rPr>
      </w:pPr>
      <w:r w:rsidRPr="001B6D88">
        <w:rPr>
          <w:rFonts w:ascii="Arial" w:hAnsi="Arial" w:cs="Arial"/>
          <w:color w:val="000000" w:themeColor="text1"/>
          <w:sz w:val="20"/>
          <w:szCs w:val="20"/>
        </w:rPr>
        <w:t>If</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parents</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apply</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for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an</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independent review</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within</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legal</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timeframe,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 LA</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will</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arrange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for</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an</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independent panel to review the decision of the governing board not to reinstate a permanently excluded pupil.</w:t>
      </w:r>
    </w:p>
    <w:p w14:paraId="37808EC3" w14:textId="0814B8EA" w:rsidR="001B6D88" w:rsidRDefault="001B6D88" w:rsidP="001B6D88">
      <w:pPr>
        <w:pStyle w:val="BodyText"/>
        <w:ind w:left="117" w:right="153"/>
        <w:rPr>
          <w:rFonts w:ascii="Arial" w:hAnsi="Arial" w:cs="Arial"/>
          <w:color w:val="000000" w:themeColor="text1"/>
          <w:sz w:val="20"/>
          <w:szCs w:val="20"/>
        </w:rPr>
      </w:pPr>
      <w:r w:rsidRPr="001B6D88">
        <w:rPr>
          <w:rFonts w:ascii="Arial" w:hAnsi="Arial" w:cs="Arial"/>
          <w:color w:val="000000" w:themeColor="text1"/>
          <w:sz w:val="20"/>
          <w:szCs w:val="20"/>
        </w:rPr>
        <w:t>Applications for an independent review must be made within 15 school days of notice being given to the parents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by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Pupil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Disciplinary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Committee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Board 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its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not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reinstate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 xml:space="preserve">pupil </w:t>
      </w:r>
      <w:r w:rsidRPr="001B6D88">
        <w:rPr>
          <w:rFonts w:ascii="Arial" w:hAnsi="Arial" w:cs="Arial"/>
          <w:b/>
          <w:color w:val="000000" w:themeColor="text1"/>
          <w:sz w:val="20"/>
          <w:szCs w:val="20"/>
        </w:rPr>
        <w:t>or</w:t>
      </w:r>
      <w:r w:rsidRPr="001B6D88">
        <w:rPr>
          <w:rFonts w:ascii="Arial" w:hAnsi="Arial" w:cs="Arial"/>
          <w:color w:val="000000" w:themeColor="text1"/>
          <w:sz w:val="20"/>
          <w:szCs w:val="20"/>
        </w:rPr>
        <w:t>, if after this time, within</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15 school days of the final determination of a claim of discrimination under the Equality Act 2010 regarding the permanent exclusion.</w:t>
      </w:r>
    </w:p>
    <w:p w14:paraId="0190D17C" w14:textId="77777777" w:rsidR="001B6D88" w:rsidRPr="001B6D88" w:rsidRDefault="001B6D88" w:rsidP="001B6D88">
      <w:pPr>
        <w:pStyle w:val="BodyText"/>
        <w:ind w:left="117" w:right="153"/>
        <w:rPr>
          <w:rFonts w:ascii="Arial" w:hAnsi="Arial" w:cs="Arial"/>
          <w:color w:val="000000" w:themeColor="text1"/>
          <w:sz w:val="20"/>
          <w:szCs w:val="20"/>
        </w:rPr>
      </w:pPr>
      <w:r w:rsidRPr="001B6D88">
        <w:rPr>
          <w:rFonts w:ascii="Arial" w:hAnsi="Arial" w:cs="Arial"/>
          <w:color w:val="000000" w:themeColor="text1"/>
          <w:sz w:val="20"/>
          <w:szCs w:val="20"/>
        </w:rPr>
        <w:t>A panel of 3 or 5 members will be constituted with representatives from each of the categories below. Where</w:t>
      </w:r>
      <w:r w:rsidRPr="001B6D88">
        <w:rPr>
          <w:rFonts w:ascii="Arial" w:hAnsi="Arial" w:cs="Arial"/>
          <w:color w:val="000000" w:themeColor="text1"/>
          <w:spacing w:val="40"/>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5-member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constituted,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2</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members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will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come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from</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school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governor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category</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2</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members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will come from the headteacher category. At all times during the review process there must be the required representation on the panel.</w:t>
      </w:r>
    </w:p>
    <w:p w14:paraId="2BC14423" w14:textId="77777777" w:rsidR="001B6D88" w:rsidRPr="001B6D88" w:rsidRDefault="001B6D88" w:rsidP="001B6D88">
      <w:pPr>
        <w:pStyle w:val="ListParagraph"/>
        <w:numPr>
          <w:ilvl w:val="0"/>
          <w:numId w:val="5"/>
        </w:numPr>
        <w:tabs>
          <w:tab w:val="left" w:pos="917"/>
        </w:tabs>
        <w:ind w:right="351"/>
        <w:rPr>
          <w:rFonts w:ascii="Arial" w:hAnsi="Arial" w:cs="Arial"/>
          <w:color w:val="000000" w:themeColor="text1"/>
          <w:sz w:val="20"/>
          <w:szCs w:val="20"/>
        </w:rPr>
      </w:pPr>
      <w:r w:rsidRPr="001B6D88">
        <w:rPr>
          <w:rFonts w:ascii="Arial" w:hAnsi="Arial" w:cs="Arial"/>
          <w:color w:val="000000" w:themeColor="text1"/>
          <w:sz w:val="20"/>
          <w:szCs w:val="20"/>
        </w:rPr>
        <w:t>A</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lay</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member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chair</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who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has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not</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worked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any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school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paid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capacity,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disregarding any experience as a school governor or volunteer</w:t>
      </w:r>
    </w:p>
    <w:p w14:paraId="305FAE23" w14:textId="77777777" w:rsidR="001B6D88" w:rsidRPr="001B6D88" w:rsidRDefault="001B6D88" w:rsidP="001B6D88">
      <w:pPr>
        <w:pStyle w:val="ListParagraph"/>
        <w:numPr>
          <w:ilvl w:val="0"/>
          <w:numId w:val="5"/>
        </w:numPr>
        <w:tabs>
          <w:tab w:val="left" w:pos="917"/>
        </w:tabs>
        <w:ind w:right="564"/>
        <w:rPr>
          <w:rFonts w:ascii="Arial" w:hAnsi="Arial" w:cs="Arial"/>
          <w:color w:val="000000" w:themeColor="text1"/>
          <w:sz w:val="20"/>
          <w:szCs w:val="20"/>
        </w:rPr>
      </w:pPr>
      <w:r w:rsidRPr="001B6D88">
        <w:rPr>
          <w:rFonts w:ascii="Arial" w:hAnsi="Arial" w:cs="Arial"/>
          <w:color w:val="000000" w:themeColor="text1"/>
          <w:sz w:val="20"/>
          <w:szCs w:val="20"/>
        </w:rPr>
        <w:t>Current or former school governors who have served as a governor for at least 12 consecutive months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last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5</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years,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provided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they</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not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been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teachers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headteachers</w:t>
      </w:r>
      <w:r w:rsidRPr="001B6D88">
        <w:rPr>
          <w:rFonts w:ascii="Arial" w:hAnsi="Arial" w:cs="Arial"/>
          <w:color w:val="000000" w:themeColor="text1"/>
          <w:spacing w:val="-7"/>
          <w:sz w:val="20"/>
          <w:szCs w:val="20"/>
        </w:rPr>
        <w:t xml:space="preserve"> </w:t>
      </w:r>
      <w:r w:rsidRPr="001B6D88">
        <w:rPr>
          <w:rFonts w:ascii="Arial" w:hAnsi="Arial" w:cs="Arial"/>
          <w:color w:val="000000" w:themeColor="text1"/>
          <w:sz w:val="20"/>
          <w:szCs w:val="20"/>
        </w:rPr>
        <w:t>during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this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time</w:t>
      </w:r>
    </w:p>
    <w:p w14:paraId="61A83544" w14:textId="77777777" w:rsidR="001B6D88" w:rsidRPr="001B6D88" w:rsidRDefault="001B6D88" w:rsidP="001B6D88">
      <w:pPr>
        <w:pStyle w:val="ListParagraph"/>
        <w:numPr>
          <w:ilvl w:val="0"/>
          <w:numId w:val="5"/>
        </w:numPr>
        <w:tabs>
          <w:tab w:val="left" w:pos="917"/>
        </w:tabs>
        <w:ind w:left="117" w:right="1989" w:firstLine="439"/>
        <w:rPr>
          <w:rFonts w:ascii="Arial" w:hAnsi="Arial" w:cs="Arial"/>
          <w:color w:val="000000" w:themeColor="text1"/>
          <w:sz w:val="20"/>
          <w:szCs w:val="20"/>
        </w:rPr>
      </w:pPr>
      <w:r w:rsidRPr="001B6D88">
        <w:rPr>
          <w:rFonts w:ascii="Arial" w:hAnsi="Arial" w:cs="Arial"/>
          <w:color w:val="000000" w:themeColor="text1"/>
          <w:sz w:val="20"/>
          <w:szCs w:val="20"/>
        </w:rPr>
        <w:t>Headteachers</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individuals</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who</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been</w:t>
      </w:r>
      <w:r w:rsidRPr="001B6D88">
        <w:rPr>
          <w:rFonts w:ascii="Arial" w:hAnsi="Arial" w:cs="Arial"/>
          <w:color w:val="000000" w:themeColor="text1"/>
          <w:spacing w:val="-6"/>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headteacher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within</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last</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5</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years A person may not serve as a member of a review panel if they:</w:t>
      </w:r>
    </w:p>
    <w:p w14:paraId="0D104AE9" w14:textId="77777777" w:rsidR="001B6D88" w:rsidRPr="001B6D88" w:rsidRDefault="001B6D88" w:rsidP="001B6D88">
      <w:pPr>
        <w:pStyle w:val="ListParagraph"/>
        <w:numPr>
          <w:ilvl w:val="0"/>
          <w:numId w:val="5"/>
        </w:numPr>
        <w:tabs>
          <w:tab w:val="left" w:pos="917"/>
        </w:tabs>
        <w:rPr>
          <w:rFonts w:ascii="Arial" w:hAnsi="Arial" w:cs="Arial"/>
          <w:color w:val="000000" w:themeColor="text1"/>
          <w:sz w:val="20"/>
          <w:szCs w:val="20"/>
        </w:rPr>
      </w:pPr>
      <w:r w:rsidRPr="001B6D88">
        <w:rPr>
          <w:rFonts w:ascii="Arial" w:hAnsi="Arial" w:cs="Arial"/>
          <w:color w:val="000000" w:themeColor="text1"/>
          <w:sz w:val="20"/>
          <w:szCs w:val="20"/>
        </w:rPr>
        <w:t>Are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member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LA</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excluding</w:t>
      </w:r>
      <w:r w:rsidRPr="001B6D88">
        <w:rPr>
          <w:rFonts w:ascii="Arial" w:hAnsi="Arial" w:cs="Arial"/>
          <w:color w:val="000000" w:themeColor="text1"/>
          <w:spacing w:val="-1"/>
          <w:sz w:val="20"/>
          <w:szCs w:val="20"/>
        </w:rPr>
        <w:t xml:space="preserve"> </w:t>
      </w:r>
      <w:proofErr w:type="gramStart"/>
      <w:r w:rsidRPr="001B6D88">
        <w:rPr>
          <w:rFonts w:ascii="Arial" w:hAnsi="Arial" w:cs="Arial"/>
          <w:color w:val="000000" w:themeColor="text1"/>
          <w:spacing w:val="-2"/>
          <w:sz w:val="20"/>
          <w:szCs w:val="20"/>
        </w:rPr>
        <w:t>school</w:t>
      </w:r>
      <w:proofErr w:type="gramEnd"/>
    </w:p>
    <w:p w14:paraId="4516764E" w14:textId="77777777" w:rsidR="001B6D88" w:rsidRPr="001B6D88" w:rsidRDefault="001B6D88" w:rsidP="001B6D88">
      <w:pPr>
        <w:pStyle w:val="ListParagraph"/>
        <w:numPr>
          <w:ilvl w:val="0"/>
          <w:numId w:val="5"/>
        </w:numPr>
        <w:tabs>
          <w:tab w:val="left" w:pos="917"/>
        </w:tabs>
        <w:rPr>
          <w:rFonts w:ascii="Arial" w:hAnsi="Arial" w:cs="Arial"/>
          <w:color w:val="000000" w:themeColor="text1"/>
          <w:sz w:val="20"/>
          <w:szCs w:val="20"/>
        </w:rPr>
      </w:pPr>
      <w:r w:rsidRPr="001B6D88">
        <w:rPr>
          <w:rFonts w:ascii="Arial" w:hAnsi="Arial" w:cs="Arial"/>
          <w:color w:val="000000" w:themeColor="text1"/>
          <w:sz w:val="20"/>
          <w:szCs w:val="20"/>
        </w:rPr>
        <w:t>Are</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headteacher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excluding</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school,</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held</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this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position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last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5</w:t>
      </w:r>
      <w:r w:rsidRPr="001B6D88">
        <w:rPr>
          <w:rFonts w:ascii="Arial" w:hAnsi="Arial" w:cs="Arial"/>
          <w:color w:val="000000" w:themeColor="text1"/>
          <w:spacing w:val="-2"/>
          <w:sz w:val="20"/>
          <w:szCs w:val="20"/>
        </w:rPr>
        <w:t xml:space="preserve"> years</w:t>
      </w:r>
    </w:p>
    <w:p w14:paraId="09C567E1" w14:textId="77777777" w:rsidR="001B6D88" w:rsidRPr="001B6D88" w:rsidRDefault="001B6D88" w:rsidP="001B6D88">
      <w:pPr>
        <w:pStyle w:val="ListParagraph"/>
        <w:numPr>
          <w:ilvl w:val="0"/>
          <w:numId w:val="5"/>
        </w:numPr>
        <w:tabs>
          <w:tab w:val="left" w:pos="917"/>
        </w:tabs>
        <w:ind w:right="975"/>
        <w:rPr>
          <w:rFonts w:ascii="Arial" w:hAnsi="Arial" w:cs="Arial"/>
          <w:color w:val="000000" w:themeColor="text1"/>
          <w:sz w:val="20"/>
          <w:szCs w:val="20"/>
        </w:rPr>
      </w:pPr>
      <w:r w:rsidRPr="001B6D88">
        <w:rPr>
          <w:rFonts w:ascii="Arial" w:hAnsi="Arial" w:cs="Arial"/>
          <w:color w:val="000000" w:themeColor="text1"/>
          <w:sz w:val="20"/>
          <w:szCs w:val="20"/>
        </w:rPr>
        <w:t>Are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employee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 LA</w:t>
      </w:r>
      <w:r w:rsidRPr="001B6D88">
        <w:rPr>
          <w:rFonts w:ascii="Arial" w:hAnsi="Arial" w:cs="Arial"/>
          <w:color w:val="000000" w:themeColor="text1"/>
          <w:spacing w:val="-6"/>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board,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 excluding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school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(unless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are employed as a headteacher at another school)</w:t>
      </w:r>
    </w:p>
    <w:p w14:paraId="752ED889" w14:textId="77777777" w:rsidR="001B6D88" w:rsidRPr="001B6D88" w:rsidRDefault="001B6D88" w:rsidP="001B6D88">
      <w:pPr>
        <w:pStyle w:val="ListParagraph"/>
        <w:numPr>
          <w:ilvl w:val="0"/>
          <w:numId w:val="5"/>
        </w:numPr>
        <w:tabs>
          <w:tab w:val="left" w:pos="917"/>
        </w:tabs>
        <w:ind w:right="173"/>
        <w:rPr>
          <w:rFonts w:ascii="Arial" w:hAnsi="Arial" w:cs="Arial"/>
          <w:color w:val="000000" w:themeColor="text1"/>
          <w:sz w:val="20"/>
          <w:szCs w:val="20"/>
        </w:rPr>
      </w:pPr>
      <w:r w:rsidRPr="001B6D88">
        <w:rPr>
          <w:rFonts w:ascii="Arial" w:hAnsi="Arial" w:cs="Arial"/>
          <w:color w:val="000000" w:themeColor="text1"/>
          <w:sz w:val="20"/>
          <w:szCs w:val="20"/>
        </w:rPr>
        <w:t>Have, or at any time have had, any connection with the LA, school, governing board, parents or pupil,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incident</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leading</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exclusion,</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which</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might</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reasonably</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be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taken</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raise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doubts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about their impartiality</w:t>
      </w:r>
    </w:p>
    <w:p w14:paraId="2135E9A5" w14:textId="77777777" w:rsidR="001B6D88" w:rsidRPr="001B6D88" w:rsidRDefault="001B6D88" w:rsidP="001B6D88">
      <w:pPr>
        <w:pStyle w:val="ListParagraph"/>
        <w:numPr>
          <w:ilvl w:val="0"/>
          <w:numId w:val="5"/>
        </w:numPr>
        <w:tabs>
          <w:tab w:val="left" w:pos="917"/>
        </w:tabs>
        <w:ind w:right="604"/>
        <w:rPr>
          <w:rFonts w:ascii="Arial" w:hAnsi="Arial" w:cs="Arial"/>
          <w:color w:val="000000" w:themeColor="text1"/>
          <w:sz w:val="20"/>
          <w:szCs w:val="20"/>
        </w:rPr>
      </w:pPr>
      <w:r w:rsidRPr="001B6D88">
        <w:rPr>
          <w:rFonts w:ascii="Arial" w:hAnsi="Arial" w:cs="Arial"/>
          <w:color w:val="000000" w:themeColor="text1"/>
          <w:sz w:val="20"/>
          <w:szCs w:val="20"/>
        </w:rPr>
        <w:t>Have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not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required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training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within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last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2</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years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(see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appendix</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1</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for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what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training</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 xml:space="preserve">must </w:t>
      </w:r>
      <w:r w:rsidRPr="001B6D88">
        <w:rPr>
          <w:rFonts w:ascii="Arial" w:hAnsi="Arial" w:cs="Arial"/>
          <w:color w:val="000000" w:themeColor="text1"/>
          <w:spacing w:val="-2"/>
          <w:sz w:val="20"/>
          <w:szCs w:val="20"/>
        </w:rPr>
        <w:t>cover)</w:t>
      </w:r>
    </w:p>
    <w:p w14:paraId="2C512BBF" w14:textId="77777777" w:rsidR="001B6D88" w:rsidRPr="001B6D88" w:rsidRDefault="001B6D88" w:rsidP="001B6D88">
      <w:pPr>
        <w:pStyle w:val="BodyText"/>
        <w:ind w:left="117"/>
        <w:rPr>
          <w:rFonts w:ascii="Arial" w:hAnsi="Arial" w:cs="Arial"/>
          <w:color w:val="000000" w:themeColor="text1"/>
          <w:sz w:val="20"/>
          <w:szCs w:val="20"/>
        </w:rPr>
      </w:pP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must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consider</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interests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circumstances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pupil,</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including</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circumstances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which</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 xml:space="preserve">the pupil was permanently excluded, and have regard to the interests of other pupils and people working at the </w:t>
      </w:r>
      <w:r w:rsidRPr="001B6D88">
        <w:rPr>
          <w:rFonts w:ascii="Arial" w:hAnsi="Arial" w:cs="Arial"/>
          <w:color w:val="000000" w:themeColor="text1"/>
          <w:spacing w:val="-2"/>
          <w:sz w:val="20"/>
          <w:szCs w:val="20"/>
        </w:rPr>
        <w:t>school.</w:t>
      </w:r>
    </w:p>
    <w:p w14:paraId="4107F8D5" w14:textId="77777777" w:rsidR="001B6D88" w:rsidRPr="001B6D88" w:rsidRDefault="001B6D88" w:rsidP="001B6D88">
      <w:pPr>
        <w:pStyle w:val="BodyText"/>
        <w:ind w:left="117" w:right="312"/>
        <w:jc w:val="both"/>
        <w:rPr>
          <w:rFonts w:ascii="Arial" w:hAnsi="Arial" w:cs="Arial"/>
          <w:color w:val="000000" w:themeColor="text1"/>
          <w:sz w:val="20"/>
          <w:szCs w:val="20"/>
        </w:rPr>
      </w:pPr>
      <w:proofErr w:type="gramStart"/>
      <w:r w:rsidRPr="001B6D88">
        <w:rPr>
          <w:rFonts w:ascii="Arial" w:hAnsi="Arial" w:cs="Arial"/>
          <w:color w:val="000000" w:themeColor="text1"/>
          <w:sz w:val="20"/>
          <w:szCs w:val="20"/>
        </w:rPr>
        <w:t>Taking</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into</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account</w:t>
      </w:r>
      <w:proofErr w:type="gramEnd"/>
      <w:r w:rsidRPr="001B6D88">
        <w:rPr>
          <w:rFonts w:ascii="Arial" w:hAnsi="Arial" w:cs="Arial"/>
          <w:color w:val="000000" w:themeColor="text1"/>
          <w:sz w:val="20"/>
          <w:szCs w:val="20"/>
        </w:rPr>
        <w:t xml:space="preserve"> 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pupil’s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age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understanding,</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pupil or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their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parents</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will</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be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made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aware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their right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attend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participate in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review</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meeting</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pupil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should</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be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enabled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make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representations on their own behalf, should they desire to.</w:t>
      </w:r>
    </w:p>
    <w:p w14:paraId="69E1D0ED" w14:textId="77777777" w:rsidR="001B6D88" w:rsidRPr="001B6D88" w:rsidRDefault="001B6D88" w:rsidP="001B6D88">
      <w:pPr>
        <w:pStyle w:val="BodyText"/>
        <w:ind w:left="117" w:right="440"/>
        <w:rPr>
          <w:rFonts w:ascii="Arial" w:hAnsi="Arial" w:cs="Arial"/>
          <w:color w:val="000000" w:themeColor="text1"/>
          <w:sz w:val="20"/>
          <w:szCs w:val="20"/>
        </w:rPr>
      </w:pPr>
      <w:r w:rsidRPr="001B6D88">
        <w:rPr>
          <w:rFonts w:ascii="Arial" w:hAnsi="Arial" w:cs="Arial"/>
          <w:color w:val="000000" w:themeColor="text1"/>
          <w:sz w:val="20"/>
          <w:szCs w:val="20"/>
        </w:rPr>
        <w:t>Where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SEN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expert</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is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present,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must seek</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regard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SEN</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expert’s</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view</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how</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SEN may be relevant to the pupil’s permanent exclusion.</w:t>
      </w:r>
    </w:p>
    <w:p w14:paraId="1719143A" w14:textId="77777777" w:rsidR="001B6D88" w:rsidRPr="001B6D88" w:rsidRDefault="001B6D88" w:rsidP="001B6D88">
      <w:pPr>
        <w:pStyle w:val="BodyText"/>
        <w:ind w:left="117" w:right="153"/>
        <w:rPr>
          <w:rFonts w:ascii="Arial" w:hAnsi="Arial" w:cs="Arial"/>
          <w:color w:val="000000" w:themeColor="text1"/>
          <w:sz w:val="20"/>
          <w:szCs w:val="20"/>
        </w:rPr>
      </w:pPr>
      <w:r w:rsidRPr="001B6D88">
        <w:rPr>
          <w:rFonts w:ascii="Arial" w:hAnsi="Arial" w:cs="Arial"/>
          <w:color w:val="000000" w:themeColor="text1"/>
          <w:sz w:val="20"/>
          <w:szCs w:val="20"/>
        </w:rPr>
        <w:t>Where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social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worker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is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present,</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must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regard</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any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representation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made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by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social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worker of how the pupil’s experiences, needs, safeguarding risks and/or welfare may be relevant to the pupil’s permanent exclusion.</w:t>
      </w:r>
    </w:p>
    <w:p w14:paraId="3829BFC6" w14:textId="77777777" w:rsidR="001B6D88" w:rsidRPr="001B6D88" w:rsidRDefault="001B6D88" w:rsidP="001B6D88">
      <w:pPr>
        <w:pStyle w:val="BodyText"/>
        <w:ind w:left="117" w:right="190"/>
        <w:rPr>
          <w:rFonts w:ascii="Arial" w:hAnsi="Arial" w:cs="Arial"/>
          <w:color w:val="000000" w:themeColor="text1"/>
          <w:sz w:val="20"/>
          <w:szCs w:val="20"/>
        </w:rPr>
      </w:pPr>
      <w:r w:rsidRPr="001B6D88">
        <w:rPr>
          <w:rFonts w:ascii="Arial" w:hAnsi="Arial" w:cs="Arial"/>
          <w:color w:val="000000" w:themeColor="text1"/>
          <w:sz w:val="20"/>
          <w:szCs w:val="20"/>
        </w:rPr>
        <w:t>Where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VSH</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present,</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must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regard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any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representation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made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by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social</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worker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how any of the child's background, education and safeguarding needs were considered by the headteacher in the lead up to the permanent exclusion, or are relevant to the pupil’s permanent exclusion.</w:t>
      </w:r>
    </w:p>
    <w:p w14:paraId="34AEEC71" w14:textId="77777777" w:rsidR="001B6D88" w:rsidRPr="001B6D88" w:rsidRDefault="001B6D88" w:rsidP="001B6D88">
      <w:pPr>
        <w:pStyle w:val="BodyText"/>
        <w:ind w:left="117"/>
        <w:rPr>
          <w:rFonts w:ascii="Arial" w:hAnsi="Arial" w:cs="Arial"/>
          <w:color w:val="000000" w:themeColor="text1"/>
          <w:sz w:val="20"/>
          <w:szCs w:val="20"/>
        </w:rPr>
      </w:pPr>
      <w:r w:rsidRPr="001B6D88">
        <w:rPr>
          <w:rFonts w:ascii="Arial" w:hAnsi="Arial" w:cs="Arial"/>
          <w:color w:val="000000" w:themeColor="text1"/>
          <w:sz w:val="20"/>
          <w:szCs w:val="20"/>
        </w:rPr>
        <w:t>Following</w:t>
      </w:r>
      <w:r w:rsidRPr="001B6D88">
        <w:rPr>
          <w:rFonts w:ascii="Arial" w:hAnsi="Arial" w:cs="Arial"/>
          <w:color w:val="000000" w:themeColor="text1"/>
          <w:spacing w:val="-7"/>
          <w:sz w:val="20"/>
          <w:szCs w:val="20"/>
        </w:rPr>
        <w:t xml:space="preserve"> </w:t>
      </w:r>
      <w:r w:rsidRPr="001B6D88">
        <w:rPr>
          <w:rFonts w:ascii="Arial" w:hAnsi="Arial" w:cs="Arial"/>
          <w:color w:val="000000" w:themeColor="text1"/>
          <w:sz w:val="20"/>
          <w:szCs w:val="20"/>
        </w:rPr>
        <w:t>its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review,</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independent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will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decide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do</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1</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pacing w:val="-2"/>
          <w:sz w:val="20"/>
          <w:szCs w:val="20"/>
        </w:rPr>
        <w:t>following:</w:t>
      </w:r>
    </w:p>
    <w:p w14:paraId="35B178E7" w14:textId="77777777" w:rsidR="001B6D88" w:rsidRPr="001B6D88" w:rsidRDefault="001B6D88" w:rsidP="001B6D88">
      <w:pPr>
        <w:pStyle w:val="ListParagraph"/>
        <w:numPr>
          <w:ilvl w:val="0"/>
          <w:numId w:val="5"/>
        </w:numPr>
        <w:tabs>
          <w:tab w:val="left" w:pos="917"/>
        </w:tabs>
        <w:rPr>
          <w:rFonts w:ascii="Arial" w:hAnsi="Arial" w:cs="Arial"/>
          <w:color w:val="000000" w:themeColor="text1"/>
          <w:sz w:val="20"/>
          <w:szCs w:val="20"/>
        </w:rPr>
      </w:pPr>
      <w:r w:rsidRPr="001B6D88">
        <w:rPr>
          <w:rFonts w:ascii="Arial" w:hAnsi="Arial" w:cs="Arial"/>
          <w:color w:val="000000" w:themeColor="text1"/>
          <w:sz w:val="20"/>
          <w:szCs w:val="20"/>
        </w:rPr>
        <w:t>Uphold</w:t>
      </w:r>
      <w:r w:rsidRPr="001B6D88">
        <w:rPr>
          <w:rFonts w:ascii="Arial" w:hAnsi="Arial" w:cs="Arial"/>
          <w:color w:val="000000" w:themeColor="text1"/>
          <w:spacing w:val="-6"/>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6"/>
          <w:sz w:val="20"/>
          <w:szCs w:val="20"/>
        </w:rPr>
        <w:t xml:space="preserve"> </w:t>
      </w:r>
      <w:r w:rsidRPr="001B6D88">
        <w:rPr>
          <w:rFonts w:ascii="Arial" w:hAnsi="Arial" w:cs="Arial"/>
          <w:color w:val="000000" w:themeColor="text1"/>
          <w:sz w:val="20"/>
          <w:szCs w:val="20"/>
        </w:rPr>
        <w:t>board’s</w:t>
      </w:r>
      <w:r w:rsidRPr="001B6D88">
        <w:rPr>
          <w:rFonts w:ascii="Arial" w:hAnsi="Arial" w:cs="Arial"/>
          <w:color w:val="000000" w:themeColor="text1"/>
          <w:spacing w:val="-2"/>
          <w:sz w:val="20"/>
          <w:szCs w:val="20"/>
        </w:rPr>
        <w:t xml:space="preserve"> decision</w:t>
      </w:r>
    </w:p>
    <w:p w14:paraId="74780530" w14:textId="77777777" w:rsidR="001B6D88" w:rsidRPr="001B6D88" w:rsidRDefault="001B6D88" w:rsidP="001B6D88">
      <w:pPr>
        <w:pStyle w:val="ListParagraph"/>
        <w:numPr>
          <w:ilvl w:val="0"/>
          <w:numId w:val="5"/>
        </w:numPr>
        <w:tabs>
          <w:tab w:val="left" w:pos="917"/>
        </w:tabs>
        <w:rPr>
          <w:rFonts w:ascii="Arial" w:hAnsi="Arial" w:cs="Arial"/>
          <w:color w:val="000000" w:themeColor="text1"/>
          <w:sz w:val="20"/>
          <w:szCs w:val="20"/>
        </w:rPr>
      </w:pPr>
      <w:r w:rsidRPr="001B6D88">
        <w:rPr>
          <w:rFonts w:ascii="Arial" w:hAnsi="Arial" w:cs="Arial"/>
          <w:color w:val="000000" w:themeColor="text1"/>
          <w:sz w:val="20"/>
          <w:szCs w:val="20"/>
        </w:rPr>
        <w:t>Recommend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that</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6"/>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board</w:t>
      </w:r>
      <w:r w:rsidRPr="001B6D88">
        <w:rPr>
          <w:rFonts w:ascii="Arial" w:hAnsi="Arial" w:cs="Arial"/>
          <w:color w:val="000000" w:themeColor="text1"/>
          <w:spacing w:val="-6"/>
          <w:sz w:val="20"/>
          <w:szCs w:val="20"/>
        </w:rPr>
        <w:t xml:space="preserve"> </w:t>
      </w:r>
      <w:r w:rsidRPr="001B6D88">
        <w:rPr>
          <w:rFonts w:ascii="Arial" w:hAnsi="Arial" w:cs="Arial"/>
          <w:color w:val="000000" w:themeColor="text1"/>
          <w:sz w:val="20"/>
          <w:szCs w:val="20"/>
        </w:rPr>
        <w:t>reconsiders</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pacing w:val="-2"/>
          <w:sz w:val="20"/>
          <w:szCs w:val="20"/>
        </w:rPr>
        <w:t>reinstatement</w:t>
      </w:r>
    </w:p>
    <w:p w14:paraId="3B6C0962" w14:textId="77777777" w:rsidR="001B6D88" w:rsidRPr="001B6D88" w:rsidRDefault="001B6D88" w:rsidP="001B6D88">
      <w:pPr>
        <w:pStyle w:val="ListParagraph"/>
        <w:numPr>
          <w:ilvl w:val="0"/>
          <w:numId w:val="5"/>
        </w:numPr>
        <w:tabs>
          <w:tab w:val="left" w:pos="917"/>
        </w:tabs>
        <w:ind w:right="254"/>
        <w:rPr>
          <w:rFonts w:ascii="Arial" w:hAnsi="Arial" w:cs="Arial"/>
          <w:color w:val="000000" w:themeColor="text1"/>
          <w:sz w:val="20"/>
          <w:szCs w:val="20"/>
        </w:rPr>
      </w:pPr>
      <w:r w:rsidRPr="001B6D88">
        <w:rPr>
          <w:rFonts w:ascii="Arial" w:hAnsi="Arial" w:cs="Arial"/>
          <w:color w:val="000000" w:themeColor="text1"/>
          <w:sz w:val="20"/>
          <w:szCs w:val="20"/>
        </w:rPr>
        <w:t>Quash</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board’s</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direct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that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they</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reconsider</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reinstatement</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(only</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if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judges that the decision was flawed)</w:t>
      </w:r>
    </w:p>
    <w:p w14:paraId="3AB0D3B0" w14:textId="77777777" w:rsidR="001B6D88" w:rsidRPr="001B6D88" w:rsidRDefault="001B6D88" w:rsidP="001B6D88">
      <w:pPr>
        <w:pStyle w:val="BodyText"/>
        <w:ind w:left="117" w:right="161"/>
        <w:jc w:val="both"/>
        <w:rPr>
          <w:rFonts w:ascii="Arial" w:hAnsi="Arial" w:cs="Arial"/>
          <w:color w:val="000000" w:themeColor="text1"/>
          <w:sz w:val="20"/>
          <w:szCs w:val="20"/>
        </w:rPr>
      </w:pPr>
      <w:r w:rsidRPr="001B6D88">
        <w:rPr>
          <w:rFonts w:ascii="Arial" w:hAnsi="Arial" w:cs="Arial"/>
          <w:color w:val="000000" w:themeColor="text1"/>
          <w:sz w:val="20"/>
          <w:szCs w:val="20"/>
        </w:rPr>
        <w:t>New</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evidence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may</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be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presented,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though</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school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cannot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introduce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new</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reasons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for</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permanent</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exclusion or the decision not to reinstate. The panel must disregard any new reasons that are introduced.</w:t>
      </w:r>
    </w:p>
    <w:p w14:paraId="2CB5CDAC" w14:textId="6EDB123B" w:rsidR="001B6D88" w:rsidRPr="001B6D88" w:rsidRDefault="001B6D88" w:rsidP="001B6D88">
      <w:pPr>
        <w:pStyle w:val="BodyText"/>
        <w:ind w:left="117" w:right="256"/>
        <w:jc w:val="both"/>
        <w:rPr>
          <w:rFonts w:ascii="Arial" w:hAnsi="Arial" w:cs="Arial"/>
          <w:color w:val="000000" w:themeColor="text1"/>
          <w:sz w:val="20"/>
          <w:szCs w:val="20"/>
        </w:rPr>
      </w:pPr>
      <w:r w:rsidRPr="001B6D88">
        <w:rPr>
          <w:rFonts w:ascii="Arial" w:hAnsi="Arial" w:cs="Arial"/>
          <w:color w:val="000000" w:themeColor="text1"/>
          <w:sz w:val="20"/>
          <w:szCs w:val="20"/>
        </w:rPr>
        <w:t>In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deciding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whether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was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flawed,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therefore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whether</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quash</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not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reinstate,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 panel</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must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only</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take account 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evidence that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was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available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 governing</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board</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at</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time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making its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decision. This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includes any evidence that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panel considers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would,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should,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have been available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 governing board and that it ought to have considered if it had been acting reasonably.</w:t>
      </w:r>
    </w:p>
    <w:p w14:paraId="5FD16F6F" w14:textId="77777777" w:rsidR="001B6D88" w:rsidRPr="001B6D88" w:rsidRDefault="001B6D88" w:rsidP="001B6D88">
      <w:pPr>
        <w:pStyle w:val="BodyText"/>
        <w:ind w:left="117"/>
        <w:rPr>
          <w:rFonts w:ascii="Arial" w:hAnsi="Arial" w:cs="Arial"/>
          <w:color w:val="000000" w:themeColor="text1"/>
          <w:sz w:val="20"/>
          <w:szCs w:val="20"/>
        </w:rPr>
      </w:pPr>
      <w:r w:rsidRPr="001B6D88">
        <w:rPr>
          <w:rFonts w:ascii="Arial" w:hAnsi="Arial" w:cs="Arial"/>
          <w:color w:val="000000" w:themeColor="text1"/>
          <w:sz w:val="20"/>
          <w:szCs w:val="20"/>
        </w:rPr>
        <w:t>If</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evidence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presented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that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considers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unreasonable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expect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board</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have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been aware of at the time of its decision, the panel can take account of the evidence when deciding whether to recommend that the governing board reconsider reinstatement.</w:t>
      </w:r>
    </w:p>
    <w:p w14:paraId="00ACCC3F" w14:textId="77777777" w:rsidR="001B6D88" w:rsidRPr="001B6D88" w:rsidRDefault="001B6D88" w:rsidP="001B6D88">
      <w:pPr>
        <w:pStyle w:val="BodyText"/>
        <w:ind w:left="117"/>
        <w:rPr>
          <w:rFonts w:ascii="Arial" w:hAnsi="Arial" w:cs="Arial"/>
          <w:color w:val="000000" w:themeColor="text1"/>
          <w:sz w:val="20"/>
          <w:szCs w:val="20"/>
        </w:rPr>
      </w:pP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panel’s</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can</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be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decided</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by</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majority</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vote.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case</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a</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tied</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chair</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has</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 xml:space="preserve">casting </w:t>
      </w:r>
      <w:r w:rsidRPr="001B6D88">
        <w:rPr>
          <w:rFonts w:ascii="Arial" w:hAnsi="Arial" w:cs="Arial"/>
          <w:color w:val="000000" w:themeColor="text1"/>
          <w:spacing w:val="-2"/>
          <w:sz w:val="20"/>
          <w:szCs w:val="20"/>
        </w:rPr>
        <w:t>vote.</w:t>
      </w:r>
    </w:p>
    <w:p w14:paraId="002434FA" w14:textId="77777777" w:rsidR="001B6D88" w:rsidRPr="001B6D88" w:rsidRDefault="001B6D88" w:rsidP="001B6D88">
      <w:pPr>
        <w:pStyle w:val="BodyText"/>
        <w:ind w:left="117" w:right="1265"/>
        <w:rPr>
          <w:rFonts w:ascii="Arial" w:hAnsi="Arial" w:cs="Arial"/>
          <w:color w:val="000000" w:themeColor="text1"/>
          <w:sz w:val="20"/>
          <w:szCs w:val="20"/>
        </w:rPr>
      </w:pPr>
      <w:r w:rsidRPr="001B6D88">
        <w:rPr>
          <w:rFonts w:ascii="Arial" w:hAnsi="Arial" w:cs="Arial"/>
          <w:color w:val="000000" w:themeColor="text1"/>
          <w:sz w:val="20"/>
          <w:szCs w:val="20"/>
        </w:rPr>
        <w:t>Once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reached</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its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will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notify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all</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parties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in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writing</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without</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delay. This notification will include:</w:t>
      </w:r>
    </w:p>
    <w:p w14:paraId="0811151F" w14:textId="77777777" w:rsidR="001B6D88" w:rsidRPr="001B6D88" w:rsidRDefault="001B6D88" w:rsidP="001B6D88">
      <w:pPr>
        <w:pStyle w:val="ListParagraph"/>
        <w:numPr>
          <w:ilvl w:val="0"/>
          <w:numId w:val="5"/>
        </w:numPr>
        <w:tabs>
          <w:tab w:val="left" w:pos="917"/>
        </w:tabs>
        <w:rPr>
          <w:rFonts w:ascii="Arial" w:hAnsi="Arial" w:cs="Arial"/>
          <w:color w:val="000000" w:themeColor="text1"/>
          <w:sz w:val="20"/>
          <w:szCs w:val="20"/>
        </w:rPr>
      </w:pPr>
      <w:r w:rsidRPr="001B6D88">
        <w:rPr>
          <w:rFonts w:ascii="Arial" w:hAnsi="Arial" w:cs="Arial"/>
          <w:color w:val="000000" w:themeColor="text1"/>
          <w:sz w:val="20"/>
          <w:szCs w:val="20"/>
        </w:rPr>
        <w:t>The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panel’s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decision</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and</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reasons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for</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pacing w:val="-5"/>
          <w:sz w:val="20"/>
          <w:szCs w:val="20"/>
        </w:rPr>
        <w:t>it</w:t>
      </w:r>
    </w:p>
    <w:p w14:paraId="1263EB04" w14:textId="77777777" w:rsidR="001B6D88" w:rsidRPr="001B6D88" w:rsidRDefault="001B6D88" w:rsidP="001B6D88">
      <w:pPr>
        <w:pStyle w:val="ListParagraph"/>
        <w:numPr>
          <w:ilvl w:val="0"/>
          <w:numId w:val="5"/>
        </w:numPr>
        <w:tabs>
          <w:tab w:val="left" w:pos="917"/>
        </w:tabs>
        <w:ind w:right="316"/>
        <w:rPr>
          <w:rFonts w:ascii="Arial" w:hAnsi="Arial" w:cs="Arial"/>
          <w:color w:val="000000" w:themeColor="text1"/>
          <w:sz w:val="20"/>
          <w:szCs w:val="20"/>
        </w:rPr>
      </w:pPr>
      <w:r w:rsidRPr="001B6D88">
        <w:rPr>
          <w:rFonts w:ascii="Arial" w:hAnsi="Arial" w:cs="Arial"/>
          <w:color w:val="000000" w:themeColor="text1"/>
          <w:sz w:val="20"/>
          <w:szCs w:val="20"/>
        </w:rPr>
        <w:t>Where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relevant,</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details</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of</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any</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financial</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readjustment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or</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payment</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be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made</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if</w:t>
      </w:r>
      <w:r w:rsidRPr="001B6D88">
        <w:rPr>
          <w:rFonts w:ascii="Arial" w:hAnsi="Arial" w:cs="Arial"/>
          <w:color w:val="000000" w:themeColor="text1"/>
          <w:spacing w:val="-3"/>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board does not subsequently decide to offer to reinstate the pupil within 10 school days</w:t>
      </w:r>
    </w:p>
    <w:p w14:paraId="1E3BAEA1" w14:textId="56AE9B24" w:rsidR="001B6D88" w:rsidRPr="005230D8" w:rsidRDefault="001B6D88" w:rsidP="001B6D88">
      <w:pPr>
        <w:pStyle w:val="ListParagraph"/>
        <w:numPr>
          <w:ilvl w:val="0"/>
          <w:numId w:val="5"/>
        </w:numPr>
        <w:tabs>
          <w:tab w:val="left" w:pos="917"/>
        </w:tabs>
        <w:ind w:right="329"/>
        <w:rPr>
          <w:rFonts w:ascii="Arial" w:hAnsi="Arial" w:cs="Arial"/>
          <w:color w:val="000000" w:themeColor="text1"/>
          <w:sz w:val="20"/>
          <w:szCs w:val="20"/>
        </w:rPr>
      </w:pPr>
      <w:r w:rsidRPr="001B6D88">
        <w:rPr>
          <w:rFonts w:ascii="Arial" w:hAnsi="Arial" w:cs="Arial"/>
          <w:color w:val="000000" w:themeColor="text1"/>
          <w:sz w:val="20"/>
          <w:szCs w:val="20"/>
        </w:rPr>
        <w:t>Any</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information</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that</w:t>
      </w:r>
      <w:r w:rsidRPr="001B6D88">
        <w:rPr>
          <w:rFonts w:ascii="Arial" w:hAnsi="Arial" w:cs="Arial"/>
          <w:color w:val="000000" w:themeColor="text1"/>
          <w:spacing w:val="-4"/>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panel</w:t>
      </w:r>
      <w:r w:rsidRPr="001B6D88">
        <w:rPr>
          <w:rFonts w:ascii="Arial" w:hAnsi="Arial" w:cs="Arial"/>
          <w:color w:val="000000" w:themeColor="text1"/>
          <w:spacing w:val="-1"/>
          <w:sz w:val="20"/>
          <w:szCs w:val="20"/>
        </w:rPr>
        <w:t xml:space="preserve"> </w:t>
      </w:r>
      <w:r w:rsidRPr="001B6D88">
        <w:rPr>
          <w:rFonts w:ascii="Arial" w:hAnsi="Arial" w:cs="Arial"/>
          <w:color w:val="000000" w:themeColor="text1"/>
          <w:sz w:val="20"/>
          <w:szCs w:val="20"/>
        </w:rPr>
        <w:t>has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directed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governing</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board</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to</w:t>
      </w:r>
      <w:r w:rsidRPr="001B6D88">
        <w:rPr>
          <w:rFonts w:ascii="Arial" w:hAnsi="Arial" w:cs="Arial"/>
          <w:color w:val="000000" w:themeColor="text1"/>
          <w:spacing w:val="-5"/>
          <w:sz w:val="20"/>
          <w:szCs w:val="20"/>
        </w:rPr>
        <w:t xml:space="preserve"> </w:t>
      </w:r>
      <w:r w:rsidRPr="001B6D88">
        <w:rPr>
          <w:rFonts w:ascii="Arial" w:hAnsi="Arial" w:cs="Arial"/>
          <w:color w:val="000000" w:themeColor="text1"/>
          <w:sz w:val="20"/>
          <w:szCs w:val="20"/>
        </w:rPr>
        <w:t>place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on</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the</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pupil’s</w:t>
      </w:r>
      <w:r w:rsidRPr="001B6D88">
        <w:rPr>
          <w:rFonts w:ascii="Arial" w:hAnsi="Arial" w:cs="Arial"/>
          <w:color w:val="000000" w:themeColor="text1"/>
          <w:spacing w:val="-2"/>
          <w:sz w:val="20"/>
          <w:szCs w:val="20"/>
        </w:rPr>
        <w:t xml:space="preserve"> </w:t>
      </w:r>
      <w:r w:rsidRPr="001B6D88">
        <w:rPr>
          <w:rFonts w:ascii="Arial" w:hAnsi="Arial" w:cs="Arial"/>
          <w:color w:val="000000" w:themeColor="text1"/>
          <w:sz w:val="20"/>
          <w:szCs w:val="20"/>
        </w:rPr>
        <w:t xml:space="preserve">educational </w:t>
      </w:r>
      <w:r w:rsidRPr="001B6D88">
        <w:rPr>
          <w:rFonts w:ascii="Arial" w:hAnsi="Arial" w:cs="Arial"/>
          <w:color w:val="000000" w:themeColor="text1"/>
          <w:spacing w:val="-2"/>
          <w:sz w:val="20"/>
          <w:szCs w:val="20"/>
        </w:rPr>
        <w:t>record</w:t>
      </w:r>
    </w:p>
    <w:p w14:paraId="03829C88" w14:textId="2BFB2F2A" w:rsidR="005230D8" w:rsidRDefault="005230D8" w:rsidP="005230D8">
      <w:pPr>
        <w:tabs>
          <w:tab w:val="left" w:pos="917"/>
        </w:tabs>
        <w:ind w:right="329"/>
        <w:rPr>
          <w:rFonts w:ascii="Arial" w:hAnsi="Arial" w:cs="Arial"/>
          <w:color w:val="000000" w:themeColor="text1"/>
          <w:sz w:val="20"/>
          <w:szCs w:val="20"/>
        </w:rPr>
      </w:pPr>
    </w:p>
    <w:p w14:paraId="519F1D93" w14:textId="31FA08E3" w:rsidR="005230D8" w:rsidRPr="00195068" w:rsidRDefault="005230D8" w:rsidP="00195068">
      <w:pPr>
        <w:pStyle w:val="Heading1"/>
        <w:numPr>
          <w:ilvl w:val="0"/>
          <w:numId w:val="14"/>
        </w:numPr>
        <w:tabs>
          <w:tab w:val="left" w:pos="396"/>
        </w:tabs>
        <w:rPr>
          <w:rFonts w:ascii="Arial" w:hAnsi="Arial" w:cs="Arial"/>
          <w:color w:val="002060"/>
          <w:sz w:val="24"/>
          <w:szCs w:val="24"/>
        </w:rPr>
      </w:pPr>
      <w:r w:rsidRPr="00195068">
        <w:rPr>
          <w:rFonts w:ascii="Arial" w:hAnsi="Arial" w:cs="Arial"/>
          <w:color w:val="002060"/>
          <w:sz w:val="24"/>
          <w:szCs w:val="24"/>
        </w:rPr>
        <w:t>School</w:t>
      </w:r>
      <w:r w:rsidRPr="00195068">
        <w:rPr>
          <w:rFonts w:ascii="Arial" w:hAnsi="Arial" w:cs="Arial"/>
          <w:color w:val="002060"/>
          <w:spacing w:val="-3"/>
          <w:sz w:val="24"/>
          <w:szCs w:val="24"/>
        </w:rPr>
        <w:t xml:space="preserve"> </w:t>
      </w:r>
      <w:r w:rsidRPr="00195068">
        <w:rPr>
          <w:rFonts w:ascii="Arial" w:hAnsi="Arial" w:cs="Arial"/>
          <w:color w:val="002060"/>
          <w:spacing w:val="-2"/>
          <w:sz w:val="24"/>
          <w:szCs w:val="24"/>
        </w:rPr>
        <w:t>registers</w:t>
      </w:r>
    </w:p>
    <w:p w14:paraId="6033AB8A" w14:textId="77777777" w:rsidR="00195068" w:rsidRPr="00507146" w:rsidRDefault="00195068" w:rsidP="00195068">
      <w:pPr>
        <w:pStyle w:val="Heading1"/>
        <w:tabs>
          <w:tab w:val="left" w:pos="396"/>
        </w:tabs>
        <w:ind w:left="477" w:firstLine="0"/>
        <w:rPr>
          <w:rFonts w:ascii="Arial" w:hAnsi="Arial" w:cs="Arial"/>
          <w:color w:val="002060"/>
          <w:sz w:val="20"/>
          <w:szCs w:val="20"/>
        </w:rPr>
      </w:pPr>
    </w:p>
    <w:p w14:paraId="603E751B" w14:textId="77777777" w:rsidR="005230D8" w:rsidRPr="00195068" w:rsidRDefault="005230D8" w:rsidP="005230D8">
      <w:pPr>
        <w:pStyle w:val="BodyText"/>
        <w:ind w:left="117"/>
        <w:jc w:val="both"/>
        <w:rPr>
          <w:rFonts w:ascii="Arial" w:hAnsi="Arial" w:cs="Arial"/>
          <w:color w:val="000000" w:themeColor="text1"/>
          <w:sz w:val="20"/>
          <w:szCs w:val="20"/>
        </w:rPr>
      </w:pPr>
      <w:r w:rsidRPr="00195068">
        <w:rPr>
          <w:rFonts w:ascii="Arial" w:hAnsi="Arial" w:cs="Arial"/>
          <w:color w:val="000000" w:themeColor="text1"/>
          <w:sz w:val="20"/>
          <w:szCs w:val="20"/>
        </w:rPr>
        <w:t>A</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pupil's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name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will</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removed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from</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admission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register</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pacing w:val="-5"/>
          <w:sz w:val="20"/>
          <w:szCs w:val="20"/>
        </w:rPr>
        <w:t>if:</w:t>
      </w:r>
    </w:p>
    <w:p w14:paraId="571F6B71" w14:textId="77777777" w:rsidR="005230D8" w:rsidRPr="00195068" w:rsidRDefault="005230D8" w:rsidP="005230D8">
      <w:pPr>
        <w:pStyle w:val="ListParagraph"/>
        <w:numPr>
          <w:ilvl w:val="0"/>
          <w:numId w:val="4"/>
        </w:numPr>
        <w:tabs>
          <w:tab w:val="left" w:pos="917"/>
        </w:tabs>
        <w:ind w:right="404"/>
        <w:jc w:val="both"/>
        <w:rPr>
          <w:rFonts w:ascii="Arial" w:hAnsi="Arial" w:cs="Arial"/>
          <w:color w:val="000000" w:themeColor="text1"/>
          <w:sz w:val="20"/>
          <w:szCs w:val="20"/>
        </w:rPr>
      </w:pPr>
      <w:r w:rsidRPr="00195068">
        <w:rPr>
          <w:rFonts w:ascii="Arial" w:hAnsi="Arial" w:cs="Arial"/>
          <w:color w:val="000000" w:themeColor="text1"/>
          <w:sz w:val="20"/>
          <w:szCs w:val="20"/>
        </w:rPr>
        <w:t>15</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days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have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passed</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since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parents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were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notified</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Disciplinary</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Committee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of the Governing Board’s decision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to not reinstate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 pupil and no</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application has been made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for</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an independent review panel, or</w:t>
      </w:r>
    </w:p>
    <w:p w14:paraId="6B69B7B3" w14:textId="77777777" w:rsidR="005230D8" w:rsidRPr="00195068" w:rsidRDefault="005230D8" w:rsidP="005230D8">
      <w:pPr>
        <w:pStyle w:val="ListParagraph"/>
        <w:numPr>
          <w:ilvl w:val="0"/>
          <w:numId w:val="4"/>
        </w:numPr>
        <w:tabs>
          <w:tab w:val="left" w:pos="916"/>
        </w:tabs>
        <w:ind w:left="916" w:hanging="359"/>
        <w:jc w:val="both"/>
        <w:rPr>
          <w:rFonts w:ascii="Arial" w:hAnsi="Arial" w:cs="Arial"/>
          <w:color w:val="000000" w:themeColor="text1"/>
          <w:sz w:val="20"/>
          <w:szCs w:val="20"/>
        </w:rPr>
      </w:pPr>
      <w:r w:rsidRPr="00195068">
        <w:rPr>
          <w:rFonts w:ascii="Arial" w:hAnsi="Arial" w:cs="Arial"/>
          <w:color w:val="000000" w:themeColor="text1"/>
          <w:sz w:val="20"/>
          <w:szCs w:val="20"/>
        </w:rPr>
        <w:t>The</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parents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have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stated</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in</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writing</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that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they</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will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not</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applying</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for</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an</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independent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review</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pacing w:val="-2"/>
          <w:sz w:val="20"/>
          <w:szCs w:val="20"/>
        </w:rPr>
        <w:t>panel</w:t>
      </w:r>
    </w:p>
    <w:p w14:paraId="51B92C36" w14:textId="77777777" w:rsidR="005230D8" w:rsidRPr="00195068" w:rsidRDefault="005230D8" w:rsidP="005230D8">
      <w:pPr>
        <w:pStyle w:val="BodyText"/>
        <w:ind w:left="117" w:right="153"/>
        <w:rPr>
          <w:rFonts w:ascii="Arial" w:hAnsi="Arial" w:cs="Arial"/>
          <w:color w:val="000000" w:themeColor="text1"/>
          <w:sz w:val="20"/>
          <w:szCs w:val="20"/>
        </w:rPr>
      </w:pPr>
      <w:r w:rsidRPr="00195068">
        <w:rPr>
          <w:rFonts w:ascii="Arial" w:hAnsi="Arial" w:cs="Arial"/>
          <w:color w:val="000000" w:themeColor="text1"/>
          <w:sz w:val="20"/>
          <w:szCs w:val="20"/>
        </w:rPr>
        <w:t>Where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an</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application</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for</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an</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independent</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review</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has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been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made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within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15</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days,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governing</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board will wait until that review has concluded before removing a pupil’s name from the register.</w:t>
      </w:r>
    </w:p>
    <w:p w14:paraId="47E1F9E5" w14:textId="77777777" w:rsidR="005230D8" w:rsidRPr="00195068" w:rsidRDefault="005230D8" w:rsidP="005230D8">
      <w:pPr>
        <w:pStyle w:val="BodyText"/>
        <w:ind w:left="117" w:right="190"/>
        <w:rPr>
          <w:rFonts w:ascii="Arial" w:hAnsi="Arial" w:cs="Arial"/>
          <w:color w:val="000000" w:themeColor="text1"/>
          <w:sz w:val="20"/>
          <w:szCs w:val="20"/>
        </w:rPr>
      </w:pPr>
      <w:r w:rsidRPr="00195068">
        <w:rPr>
          <w:rFonts w:ascii="Arial" w:hAnsi="Arial" w:cs="Arial"/>
          <w:color w:val="000000" w:themeColor="text1"/>
          <w:sz w:val="20"/>
          <w:szCs w:val="20"/>
        </w:rPr>
        <w:t>While the pupil’s name remains on the school’s admission register, the pupil’s attendance will still be recorded</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appropriately.</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Where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alternative</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provision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has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been</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made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for</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excluded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and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they</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attend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it, code B (education off-site) or code D (dual registration) will be used on the attendance register.</w:t>
      </w:r>
    </w:p>
    <w:p w14:paraId="433C9DB5" w14:textId="77777777" w:rsidR="005230D8" w:rsidRPr="00195068" w:rsidRDefault="005230D8" w:rsidP="005230D8">
      <w:pPr>
        <w:pStyle w:val="BodyText"/>
        <w:ind w:left="117"/>
        <w:rPr>
          <w:rFonts w:ascii="Arial" w:hAnsi="Arial" w:cs="Arial"/>
          <w:color w:val="000000" w:themeColor="text1"/>
          <w:sz w:val="20"/>
          <w:szCs w:val="20"/>
        </w:rPr>
      </w:pPr>
      <w:r w:rsidRPr="00195068">
        <w:rPr>
          <w:rFonts w:ascii="Arial" w:hAnsi="Arial" w:cs="Arial"/>
          <w:color w:val="000000" w:themeColor="text1"/>
          <w:sz w:val="20"/>
          <w:szCs w:val="20"/>
        </w:rPr>
        <w:t>Where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excluded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pupils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are</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not</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attending</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alternative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provision,</w:t>
      </w:r>
      <w:r w:rsidRPr="00195068">
        <w:rPr>
          <w:rFonts w:ascii="Arial" w:hAnsi="Arial" w:cs="Arial"/>
          <w:color w:val="000000" w:themeColor="text1"/>
          <w:spacing w:val="-6"/>
          <w:sz w:val="20"/>
          <w:szCs w:val="20"/>
        </w:rPr>
        <w:t xml:space="preserve"> </w:t>
      </w:r>
      <w:r w:rsidRPr="00195068">
        <w:rPr>
          <w:rFonts w:ascii="Arial" w:hAnsi="Arial" w:cs="Arial"/>
          <w:color w:val="000000" w:themeColor="text1"/>
          <w:sz w:val="20"/>
          <w:szCs w:val="20"/>
        </w:rPr>
        <w:t>code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E</w:t>
      </w:r>
      <w:r w:rsidRPr="00195068">
        <w:rPr>
          <w:rFonts w:ascii="Arial" w:hAnsi="Arial" w:cs="Arial"/>
          <w:color w:val="000000" w:themeColor="text1"/>
          <w:spacing w:val="-6"/>
          <w:sz w:val="20"/>
          <w:szCs w:val="20"/>
        </w:rPr>
        <w:t xml:space="preserve"> </w:t>
      </w:r>
      <w:r w:rsidRPr="00195068">
        <w:rPr>
          <w:rFonts w:ascii="Arial" w:hAnsi="Arial" w:cs="Arial"/>
          <w:color w:val="000000" w:themeColor="text1"/>
          <w:sz w:val="20"/>
          <w:szCs w:val="20"/>
        </w:rPr>
        <w:t>(absent)</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will</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pacing w:val="-2"/>
          <w:sz w:val="20"/>
          <w:szCs w:val="20"/>
        </w:rPr>
        <w:t>used.</w:t>
      </w:r>
    </w:p>
    <w:p w14:paraId="077B0897" w14:textId="77777777" w:rsidR="005230D8" w:rsidRPr="00507146" w:rsidRDefault="005230D8" w:rsidP="005230D8">
      <w:pPr>
        <w:pStyle w:val="BodyText"/>
        <w:ind w:left="0"/>
        <w:rPr>
          <w:rFonts w:ascii="Arial" w:hAnsi="Arial" w:cs="Arial"/>
          <w:color w:val="002060"/>
          <w:sz w:val="20"/>
          <w:szCs w:val="20"/>
        </w:rPr>
      </w:pPr>
    </w:p>
    <w:p w14:paraId="1605488C" w14:textId="77777777" w:rsidR="005230D8" w:rsidRPr="00507146" w:rsidRDefault="005230D8" w:rsidP="005230D8">
      <w:pPr>
        <w:pStyle w:val="Heading3"/>
        <w:rPr>
          <w:rFonts w:ascii="Arial" w:hAnsi="Arial" w:cs="Arial"/>
          <w:color w:val="002060"/>
          <w:sz w:val="20"/>
          <w:szCs w:val="20"/>
        </w:rPr>
      </w:pPr>
      <w:r w:rsidRPr="00507146">
        <w:rPr>
          <w:rFonts w:ascii="Arial" w:hAnsi="Arial" w:cs="Arial"/>
          <w:color w:val="002060"/>
          <w:sz w:val="20"/>
          <w:szCs w:val="20"/>
        </w:rPr>
        <w:t>Making</w:t>
      </w:r>
      <w:r w:rsidRPr="00507146">
        <w:rPr>
          <w:rFonts w:ascii="Arial" w:hAnsi="Arial" w:cs="Arial"/>
          <w:color w:val="002060"/>
          <w:spacing w:val="-6"/>
          <w:sz w:val="20"/>
          <w:szCs w:val="20"/>
        </w:rPr>
        <w:t xml:space="preserve"> </w:t>
      </w:r>
      <w:r w:rsidRPr="00507146">
        <w:rPr>
          <w:rFonts w:ascii="Arial" w:hAnsi="Arial" w:cs="Arial"/>
          <w:color w:val="002060"/>
          <w:sz w:val="20"/>
          <w:szCs w:val="20"/>
        </w:rPr>
        <w:t>a</w:t>
      </w:r>
      <w:r w:rsidRPr="00507146">
        <w:rPr>
          <w:rFonts w:ascii="Arial" w:hAnsi="Arial" w:cs="Arial"/>
          <w:color w:val="002060"/>
          <w:spacing w:val="-1"/>
          <w:sz w:val="20"/>
          <w:szCs w:val="20"/>
        </w:rPr>
        <w:t xml:space="preserve"> </w:t>
      </w:r>
      <w:r w:rsidRPr="00507146">
        <w:rPr>
          <w:rFonts w:ascii="Arial" w:hAnsi="Arial" w:cs="Arial"/>
          <w:color w:val="002060"/>
          <w:sz w:val="20"/>
          <w:szCs w:val="20"/>
        </w:rPr>
        <w:t>return</w:t>
      </w:r>
      <w:r w:rsidRPr="00507146">
        <w:rPr>
          <w:rFonts w:ascii="Arial" w:hAnsi="Arial" w:cs="Arial"/>
          <w:color w:val="002060"/>
          <w:spacing w:val="-4"/>
          <w:sz w:val="20"/>
          <w:szCs w:val="20"/>
        </w:rPr>
        <w:t xml:space="preserve"> </w:t>
      </w:r>
      <w:r w:rsidRPr="00507146">
        <w:rPr>
          <w:rFonts w:ascii="Arial" w:hAnsi="Arial" w:cs="Arial"/>
          <w:color w:val="002060"/>
          <w:sz w:val="20"/>
          <w:szCs w:val="20"/>
        </w:rPr>
        <w:t>to</w:t>
      </w:r>
      <w:r w:rsidRPr="00507146">
        <w:rPr>
          <w:rFonts w:ascii="Arial" w:hAnsi="Arial" w:cs="Arial"/>
          <w:color w:val="002060"/>
          <w:spacing w:val="-1"/>
          <w:sz w:val="20"/>
          <w:szCs w:val="20"/>
        </w:rPr>
        <w:t xml:space="preserve"> </w:t>
      </w:r>
      <w:r w:rsidRPr="00507146">
        <w:rPr>
          <w:rFonts w:ascii="Arial" w:hAnsi="Arial" w:cs="Arial"/>
          <w:color w:val="002060"/>
          <w:sz w:val="20"/>
          <w:szCs w:val="20"/>
        </w:rPr>
        <w:t>the</w:t>
      </w:r>
      <w:r w:rsidRPr="00507146">
        <w:rPr>
          <w:rFonts w:ascii="Arial" w:hAnsi="Arial" w:cs="Arial"/>
          <w:color w:val="002060"/>
          <w:spacing w:val="-1"/>
          <w:sz w:val="20"/>
          <w:szCs w:val="20"/>
        </w:rPr>
        <w:t xml:space="preserve"> </w:t>
      </w:r>
      <w:r w:rsidRPr="00507146">
        <w:rPr>
          <w:rFonts w:ascii="Arial" w:hAnsi="Arial" w:cs="Arial"/>
          <w:color w:val="002060"/>
          <w:spacing w:val="-5"/>
          <w:sz w:val="20"/>
          <w:szCs w:val="20"/>
        </w:rPr>
        <w:t>LA</w:t>
      </w:r>
    </w:p>
    <w:p w14:paraId="63BCE578" w14:textId="77777777" w:rsidR="005230D8" w:rsidRPr="00507146" w:rsidRDefault="005230D8" w:rsidP="005230D8">
      <w:pPr>
        <w:pStyle w:val="BodyText"/>
        <w:ind w:left="0"/>
        <w:rPr>
          <w:rFonts w:ascii="Arial" w:hAnsi="Arial" w:cs="Arial"/>
          <w:b/>
          <w:color w:val="002060"/>
          <w:sz w:val="20"/>
          <w:szCs w:val="20"/>
        </w:rPr>
      </w:pPr>
    </w:p>
    <w:p w14:paraId="60BC18CA" w14:textId="77777777" w:rsidR="005230D8" w:rsidRPr="00195068" w:rsidRDefault="005230D8" w:rsidP="005230D8">
      <w:pPr>
        <w:pStyle w:val="BodyText"/>
        <w:ind w:left="117"/>
        <w:rPr>
          <w:rFonts w:ascii="Arial" w:hAnsi="Arial" w:cs="Arial"/>
          <w:color w:val="000000" w:themeColor="text1"/>
          <w:sz w:val="20"/>
          <w:szCs w:val="20"/>
        </w:rPr>
      </w:pPr>
      <w:r w:rsidRPr="00195068">
        <w:rPr>
          <w:rFonts w:ascii="Arial" w:hAnsi="Arial" w:cs="Arial"/>
          <w:color w:val="000000" w:themeColor="text1"/>
          <w:sz w:val="20"/>
          <w:szCs w:val="20"/>
        </w:rPr>
        <w:t>Where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pupil’s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name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is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removed</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from</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admissions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register</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because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permanent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exclusion, the school will make a return to the LA. The return will include:</w:t>
      </w:r>
    </w:p>
    <w:p w14:paraId="2B0FE250" w14:textId="77777777" w:rsidR="005230D8" w:rsidRPr="00195068" w:rsidRDefault="005230D8" w:rsidP="005230D8">
      <w:pPr>
        <w:pStyle w:val="BodyText"/>
        <w:ind w:left="0"/>
        <w:rPr>
          <w:rFonts w:ascii="Arial" w:hAnsi="Arial" w:cs="Arial"/>
          <w:color w:val="000000" w:themeColor="text1"/>
          <w:sz w:val="20"/>
          <w:szCs w:val="20"/>
        </w:rPr>
      </w:pPr>
    </w:p>
    <w:p w14:paraId="1B69E43E" w14:textId="77777777" w:rsidR="005230D8" w:rsidRPr="00195068" w:rsidRDefault="005230D8" w:rsidP="005230D8">
      <w:pPr>
        <w:pStyle w:val="ListParagraph"/>
        <w:numPr>
          <w:ilvl w:val="0"/>
          <w:numId w:val="4"/>
        </w:numPr>
        <w:tabs>
          <w:tab w:val="left" w:pos="917"/>
        </w:tabs>
        <w:rPr>
          <w:rFonts w:ascii="Arial" w:hAnsi="Arial" w:cs="Arial"/>
          <w:color w:val="000000" w:themeColor="text1"/>
          <w:sz w:val="20"/>
          <w:szCs w:val="20"/>
        </w:rPr>
      </w:pPr>
      <w:r w:rsidRPr="00195068">
        <w:rPr>
          <w:rFonts w:ascii="Arial" w:hAnsi="Arial" w:cs="Arial"/>
          <w:color w:val="000000" w:themeColor="text1"/>
          <w:sz w:val="20"/>
          <w:szCs w:val="20"/>
        </w:rPr>
        <w:t>The</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pupil’s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full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pacing w:val="-4"/>
          <w:sz w:val="20"/>
          <w:szCs w:val="20"/>
        </w:rPr>
        <w:t>name</w:t>
      </w:r>
    </w:p>
    <w:p w14:paraId="4865D572" w14:textId="77777777" w:rsidR="005230D8" w:rsidRPr="00195068" w:rsidRDefault="005230D8" w:rsidP="005230D8">
      <w:pPr>
        <w:pStyle w:val="ListParagraph"/>
        <w:numPr>
          <w:ilvl w:val="0"/>
          <w:numId w:val="4"/>
        </w:numPr>
        <w:tabs>
          <w:tab w:val="left" w:pos="917"/>
        </w:tabs>
        <w:rPr>
          <w:rFonts w:ascii="Arial" w:hAnsi="Arial" w:cs="Arial"/>
          <w:color w:val="000000" w:themeColor="text1"/>
          <w:sz w:val="20"/>
          <w:szCs w:val="20"/>
        </w:rPr>
      </w:pP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full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name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and</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address</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any</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parent</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with</w:t>
      </w:r>
      <w:r w:rsidRPr="00195068">
        <w:rPr>
          <w:rFonts w:ascii="Arial" w:hAnsi="Arial" w:cs="Arial"/>
          <w:color w:val="000000" w:themeColor="text1"/>
          <w:spacing w:val="-6"/>
          <w:sz w:val="20"/>
          <w:szCs w:val="20"/>
        </w:rPr>
        <w:t xml:space="preserve"> </w:t>
      </w:r>
      <w:r w:rsidRPr="00195068">
        <w:rPr>
          <w:rFonts w:ascii="Arial" w:hAnsi="Arial" w:cs="Arial"/>
          <w:color w:val="000000" w:themeColor="text1"/>
          <w:sz w:val="20"/>
          <w:szCs w:val="20"/>
        </w:rPr>
        <w:t>whom</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normally</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pacing w:val="-2"/>
          <w:sz w:val="20"/>
          <w:szCs w:val="20"/>
        </w:rPr>
        <w:t>resides</w:t>
      </w:r>
    </w:p>
    <w:p w14:paraId="05BA55BA" w14:textId="77777777" w:rsidR="005230D8" w:rsidRPr="00195068" w:rsidRDefault="005230D8" w:rsidP="005230D8">
      <w:pPr>
        <w:pStyle w:val="ListParagraph"/>
        <w:numPr>
          <w:ilvl w:val="0"/>
          <w:numId w:val="4"/>
        </w:numPr>
        <w:tabs>
          <w:tab w:val="left" w:pos="917"/>
        </w:tabs>
        <w:ind w:right="776"/>
        <w:rPr>
          <w:rFonts w:ascii="Arial" w:hAnsi="Arial" w:cs="Arial"/>
          <w:color w:val="000000" w:themeColor="text1"/>
          <w:sz w:val="20"/>
          <w:szCs w:val="20"/>
        </w:rPr>
      </w:pPr>
      <w:r w:rsidRPr="00195068">
        <w:rPr>
          <w:rFonts w:ascii="Arial" w:hAnsi="Arial" w:cs="Arial"/>
          <w:color w:val="000000" w:themeColor="text1"/>
          <w:sz w:val="20"/>
          <w:szCs w:val="20"/>
        </w:rPr>
        <w:t>At</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least</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1</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telephone</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number</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at</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which</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any</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parent</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with</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whom</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normally</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resides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can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be contacted in an emergency</w:t>
      </w:r>
    </w:p>
    <w:p w14:paraId="587775D8" w14:textId="77777777" w:rsidR="005230D8" w:rsidRPr="00195068" w:rsidRDefault="005230D8" w:rsidP="005230D8">
      <w:pPr>
        <w:pStyle w:val="ListParagraph"/>
        <w:numPr>
          <w:ilvl w:val="0"/>
          <w:numId w:val="4"/>
        </w:numPr>
        <w:tabs>
          <w:tab w:val="left" w:pos="917"/>
        </w:tabs>
        <w:ind w:right="512"/>
        <w:rPr>
          <w:rFonts w:ascii="Arial" w:hAnsi="Arial" w:cs="Arial"/>
          <w:color w:val="000000" w:themeColor="text1"/>
          <w:sz w:val="20"/>
          <w:szCs w:val="20"/>
        </w:rPr>
      </w:pP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grounds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upon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which</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their</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name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is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deleted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from</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admissions</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register</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(i.e.,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 xml:space="preserve">permanent </w:t>
      </w:r>
      <w:r w:rsidRPr="00195068">
        <w:rPr>
          <w:rFonts w:ascii="Arial" w:hAnsi="Arial" w:cs="Arial"/>
          <w:color w:val="000000" w:themeColor="text1"/>
          <w:spacing w:val="-2"/>
          <w:sz w:val="20"/>
          <w:szCs w:val="20"/>
        </w:rPr>
        <w:t>exclusion)</w:t>
      </w:r>
    </w:p>
    <w:p w14:paraId="79F0BEED" w14:textId="77777777" w:rsidR="005230D8" w:rsidRPr="00195068" w:rsidRDefault="005230D8" w:rsidP="005230D8">
      <w:pPr>
        <w:pStyle w:val="ListParagraph"/>
        <w:numPr>
          <w:ilvl w:val="0"/>
          <w:numId w:val="4"/>
        </w:numPr>
        <w:tabs>
          <w:tab w:val="left" w:pos="917"/>
        </w:tabs>
        <w:ind w:right="429"/>
        <w:rPr>
          <w:rFonts w:ascii="Arial" w:hAnsi="Arial" w:cs="Arial"/>
          <w:color w:val="000000" w:themeColor="text1"/>
          <w:sz w:val="20"/>
          <w:szCs w:val="20"/>
        </w:rPr>
      </w:pPr>
      <w:r w:rsidRPr="00195068">
        <w:rPr>
          <w:rFonts w:ascii="Arial" w:hAnsi="Arial" w:cs="Arial"/>
          <w:color w:val="000000" w:themeColor="text1"/>
          <w:sz w:val="20"/>
          <w:szCs w:val="20"/>
        </w:rPr>
        <w:t>Details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new</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will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attend,</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including</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name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that</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and</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first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date when the pupil attended or is due to attend there, if the parents have told the school the pupil is moving to another school</w:t>
      </w:r>
    </w:p>
    <w:p w14:paraId="23D973AC" w14:textId="77777777" w:rsidR="005230D8" w:rsidRPr="00195068" w:rsidRDefault="005230D8" w:rsidP="005230D8">
      <w:pPr>
        <w:pStyle w:val="ListParagraph"/>
        <w:numPr>
          <w:ilvl w:val="0"/>
          <w:numId w:val="4"/>
        </w:numPr>
        <w:tabs>
          <w:tab w:val="left" w:pos="917"/>
        </w:tabs>
        <w:ind w:right="260"/>
        <w:rPr>
          <w:rFonts w:ascii="Arial" w:hAnsi="Arial" w:cs="Arial"/>
          <w:color w:val="000000" w:themeColor="text1"/>
          <w:sz w:val="20"/>
          <w:szCs w:val="20"/>
        </w:rPr>
      </w:pPr>
      <w:r w:rsidRPr="00195068">
        <w:rPr>
          <w:rFonts w:ascii="Arial" w:hAnsi="Arial" w:cs="Arial"/>
          <w:color w:val="000000" w:themeColor="text1"/>
          <w:sz w:val="20"/>
          <w:szCs w:val="20"/>
        </w:rPr>
        <w:t>Details of the pupil’s new address, including the new address, the name of the parent(s) the pupil is going</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live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there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with,</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and</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date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when</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pupil is</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going</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start living</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there,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if</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parents</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have informed the school that the pupil is moving house</w:t>
      </w:r>
    </w:p>
    <w:p w14:paraId="683764C6" w14:textId="77777777" w:rsidR="005230D8" w:rsidRPr="00195068" w:rsidRDefault="005230D8" w:rsidP="005230D8">
      <w:pPr>
        <w:pStyle w:val="BodyText"/>
        <w:ind w:left="0"/>
        <w:rPr>
          <w:rFonts w:ascii="Arial" w:hAnsi="Arial" w:cs="Arial"/>
          <w:color w:val="000000" w:themeColor="text1"/>
          <w:sz w:val="20"/>
          <w:szCs w:val="20"/>
        </w:rPr>
      </w:pPr>
    </w:p>
    <w:p w14:paraId="3021F139" w14:textId="3D3F3CC3" w:rsidR="005230D8" w:rsidRDefault="005230D8" w:rsidP="005230D8">
      <w:pPr>
        <w:pStyle w:val="BodyText"/>
        <w:ind w:left="117" w:right="440"/>
        <w:rPr>
          <w:rFonts w:ascii="Arial" w:hAnsi="Arial" w:cs="Arial"/>
          <w:color w:val="000000" w:themeColor="text1"/>
          <w:sz w:val="20"/>
          <w:szCs w:val="20"/>
        </w:rPr>
      </w:pPr>
      <w:r w:rsidRPr="00195068">
        <w:rPr>
          <w:rFonts w:ascii="Arial" w:hAnsi="Arial" w:cs="Arial"/>
          <w:color w:val="000000" w:themeColor="text1"/>
          <w:sz w:val="20"/>
          <w:szCs w:val="20"/>
        </w:rPr>
        <w:t>This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return</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must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made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soon</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as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grounds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for</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removal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is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met</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and</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no</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later</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than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removal</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 pupil’s name.</w:t>
      </w:r>
    </w:p>
    <w:p w14:paraId="3E0ACCFF" w14:textId="3F672967" w:rsidR="00195068" w:rsidRDefault="00195068" w:rsidP="005230D8">
      <w:pPr>
        <w:pStyle w:val="BodyText"/>
        <w:ind w:left="117" w:right="440"/>
        <w:rPr>
          <w:rFonts w:ascii="Arial" w:hAnsi="Arial" w:cs="Arial"/>
          <w:color w:val="000000" w:themeColor="text1"/>
          <w:sz w:val="20"/>
          <w:szCs w:val="20"/>
        </w:rPr>
      </w:pPr>
    </w:p>
    <w:p w14:paraId="316B9526" w14:textId="6DE72473" w:rsidR="00195068" w:rsidRPr="00195068" w:rsidRDefault="00195068" w:rsidP="00195068">
      <w:pPr>
        <w:pStyle w:val="Heading1"/>
        <w:numPr>
          <w:ilvl w:val="0"/>
          <w:numId w:val="14"/>
        </w:numPr>
        <w:tabs>
          <w:tab w:val="left" w:pos="396"/>
        </w:tabs>
        <w:rPr>
          <w:rFonts w:ascii="Arial" w:hAnsi="Arial" w:cs="Arial"/>
          <w:color w:val="002060"/>
          <w:sz w:val="24"/>
          <w:szCs w:val="24"/>
        </w:rPr>
      </w:pPr>
      <w:r w:rsidRPr="00195068">
        <w:rPr>
          <w:rFonts w:ascii="Arial" w:hAnsi="Arial" w:cs="Arial"/>
          <w:color w:val="002060"/>
          <w:sz w:val="24"/>
          <w:szCs w:val="24"/>
        </w:rPr>
        <w:t>Re</w:t>
      </w:r>
      <w:r w:rsidRPr="00195068">
        <w:rPr>
          <w:rFonts w:ascii="Arial" w:hAnsi="Arial" w:cs="Arial"/>
          <w:color w:val="002060"/>
          <w:sz w:val="24"/>
          <w:szCs w:val="24"/>
        </w:rPr>
        <w:t>integration following</w:t>
      </w:r>
      <w:r w:rsidRPr="00195068">
        <w:rPr>
          <w:rFonts w:ascii="Arial" w:hAnsi="Arial" w:cs="Arial"/>
          <w:color w:val="002060"/>
          <w:spacing w:val="-4"/>
          <w:sz w:val="24"/>
          <w:szCs w:val="24"/>
        </w:rPr>
        <w:t xml:space="preserve"> </w:t>
      </w:r>
      <w:r w:rsidRPr="00195068">
        <w:rPr>
          <w:rFonts w:ascii="Arial" w:hAnsi="Arial" w:cs="Arial"/>
          <w:color w:val="002060"/>
          <w:sz w:val="24"/>
          <w:szCs w:val="24"/>
        </w:rPr>
        <w:t>a</w:t>
      </w:r>
      <w:r w:rsidRPr="00195068">
        <w:rPr>
          <w:rFonts w:ascii="Arial" w:hAnsi="Arial" w:cs="Arial"/>
          <w:color w:val="002060"/>
          <w:spacing w:val="-3"/>
          <w:sz w:val="24"/>
          <w:szCs w:val="24"/>
        </w:rPr>
        <w:t xml:space="preserve"> </w:t>
      </w:r>
      <w:r w:rsidRPr="00195068">
        <w:rPr>
          <w:rFonts w:ascii="Arial" w:hAnsi="Arial" w:cs="Arial"/>
          <w:color w:val="002060"/>
          <w:spacing w:val="-2"/>
          <w:sz w:val="24"/>
          <w:szCs w:val="24"/>
        </w:rPr>
        <w:t>suspension</w:t>
      </w:r>
    </w:p>
    <w:p w14:paraId="395077EF" w14:textId="77777777" w:rsidR="00195068" w:rsidRDefault="00195068" w:rsidP="00195068">
      <w:pPr>
        <w:pStyle w:val="BodyText"/>
        <w:ind w:left="117" w:right="440"/>
        <w:rPr>
          <w:rFonts w:ascii="Arial" w:hAnsi="Arial" w:cs="Arial"/>
          <w:color w:val="002060"/>
          <w:sz w:val="20"/>
          <w:szCs w:val="20"/>
        </w:rPr>
      </w:pPr>
    </w:p>
    <w:p w14:paraId="12F2362C" w14:textId="576E30BC" w:rsidR="00195068" w:rsidRPr="00195068" w:rsidRDefault="00195068" w:rsidP="00195068">
      <w:pPr>
        <w:pStyle w:val="BodyText"/>
        <w:ind w:left="117" w:right="440"/>
        <w:rPr>
          <w:rFonts w:ascii="Arial" w:hAnsi="Arial" w:cs="Arial"/>
          <w:color w:val="000000" w:themeColor="text1"/>
          <w:sz w:val="20"/>
          <w:szCs w:val="20"/>
        </w:rPr>
      </w:pPr>
      <w:r w:rsidRPr="00195068">
        <w:rPr>
          <w:rFonts w:ascii="Arial" w:hAnsi="Arial" w:cs="Arial"/>
          <w:color w:val="000000" w:themeColor="text1"/>
          <w:sz w:val="20"/>
          <w:szCs w:val="20"/>
        </w:rPr>
        <w:t>Following</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suspension,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will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put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in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place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strategy</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help 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reintegrate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successfully</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into school life and full-time education.</w:t>
      </w:r>
    </w:p>
    <w:p w14:paraId="711502C9" w14:textId="77777777" w:rsidR="00195068" w:rsidRPr="00195068" w:rsidRDefault="00195068" w:rsidP="00195068">
      <w:pPr>
        <w:pStyle w:val="BodyText"/>
        <w:ind w:left="117" w:right="440"/>
        <w:rPr>
          <w:rFonts w:ascii="Arial" w:hAnsi="Arial" w:cs="Arial"/>
          <w:color w:val="000000" w:themeColor="text1"/>
          <w:sz w:val="20"/>
          <w:szCs w:val="20"/>
        </w:rPr>
      </w:pPr>
      <w:r w:rsidRPr="00195068">
        <w:rPr>
          <w:rFonts w:ascii="Arial" w:hAnsi="Arial" w:cs="Arial"/>
          <w:color w:val="000000" w:themeColor="text1"/>
          <w:sz w:val="20"/>
          <w:szCs w:val="20"/>
        </w:rPr>
        <w:t>Where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necessary,</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will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work</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with</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third-party</w:t>
      </w:r>
      <w:r w:rsidRPr="00195068">
        <w:rPr>
          <w:rFonts w:ascii="Arial" w:hAnsi="Arial" w:cs="Arial"/>
          <w:color w:val="000000" w:themeColor="text1"/>
          <w:spacing w:val="-5"/>
          <w:sz w:val="20"/>
          <w:szCs w:val="20"/>
        </w:rPr>
        <w:t xml:space="preserve"> </w:t>
      </w:r>
      <w:proofErr w:type="spellStart"/>
      <w:r w:rsidRPr="00195068">
        <w:rPr>
          <w:rFonts w:ascii="Arial" w:hAnsi="Arial" w:cs="Arial"/>
          <w:color w:val="000000" w:themeColor="text1"/>
          <w:sz w:val="20"/>
          <w:szCs w:val="20"/>
        </w:rPr>
        <w:t>organisations</w:t>
      </w:r>
      <w:proofErr w:type="spellEnd"/>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identify</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whether</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pupil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has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any unmet special educational and/or health needs.</w:t>
      </w:r>
    </w:p>
    <w:p w14:paraId="29B55426" w14:textId="77777777" w:rsidR="00195068" w:rsidRPr="00195068" w:rsidRDefault="00195068" w:rsidP="00195068">
      <w:pPr>
        <w:pStyle w:val="BodyText"/>
        <w:ind w:left="117"/>
        <w:rPr>
          <w:rFonts w:ascii="Arial" w:hAnsi="Arial" w:cs="Arial"/>
          <w:color w:val="000000" w:themeColor="text1"/>
          <w:spacing w:val="-1"/>
          <w:sz w:val="20"/>
          <w:szCs w:val="20"/>
        </w:rPr>
      </w:pP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following</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measures</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may</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be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implemented,</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as</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part</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of</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strategy,</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to</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ensure</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successful</w:t>
      </w:r>
    </w:p>
    <w:p w14:paraId="4E18B9D4" w14:textId="0A0CD789" w:rsidR="00195068" w:rsidRPr="00195068" w:rsidRDefault="00195068" w:rsidP="00195068">
      <w:pPr>
        <w:pStyle w:val="BodyText"/>
        <w:ind w:left="117"/>
        <w:rPr>
          <w:rFonts w:ascii="Arial" w:hAnsi="Arial" w:cs="Arial"/>
          <w:color w:val="000000" w:themeColor="text1"/>
          <w:sz w:val="20"/>
          <w:szCs w:val="20"/>
        </w:rPr>
      </w:pPr>
      <w:r w:rsidRPr="00195068">
        <w:rPr>
          <w:rFonts w:ascii="Arial" w:hAnsi="Arial" w:cs="Arial"/>
          <w:color w:val="000000" w:themeColor="text1"/>
          <w:sz w:val="20"/>
          <w:szCs w:val="20"/>
        </w:rPr>
        <w:t>reintegration</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into school life:</w:t>
      </w:r>
    </w:p>
    <w:p w14:paraId="642D8607" w14:textId="77777777" w:rsidR="00195068" w:rsidRPr="00195068" w:rsidRDefault="00195068" w:rsidP="00195068">
      <w:pPr>
        <w:pStyle w:val="ListParagraph"/>
        <w:numPr>
          <w:ilvl w:val="0"/>
          <w:numId w:val="15"/>
        </w:numPr>
        <w:tabs>
          <w:tab w:val="left" w:pos="838"/>
        </w:tabs>
        <w:ind w:right="534"/>
        <w:rPr>
          <w:rFonts w:ascii="Arial" w:hAnsi="Arial" w:cs="Arial"/>
          <w:color w:val="000000" w:themeColor="text1"/>
          <w:spacing w:val="-3"/>
          <w:sz w:val="20"/>
          <w:szCs w:val="20"/>
        </w:rPr>
      </w:pPr>
      <w:r w:rsidRPr="00195068">
        <w:rPr>
          <w:rFonts w:ascii="Arial" w:hAnsi="Arial" w:cs="Arial"/>
          <w:color w:val="000000" w:themeColor="text1"/>
          <w:sz w:val="20"/>
          <w:szCs w:val="20"/>
        </w:rPr>
        <w:t>Maintaining</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regular</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contact</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during</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the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suspension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or</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off-site</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direction</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and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welcoming</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the</w:t>
      </w:r>
    </w:p>
    <w:p w14:paraId="259DC791" w14:textId="19B8DE1C" w:rsidR="00195068" w:rsidRPr="00195068" w:rsidRDefault="00195068" w:rsidP="00195068">
      <w:pPr>
        <w:pStyle w:val="ListParagraph"/>
        <w:numPr>
          <w:ilvl w:val="0"/>
          <w:numId w:val="15"/>
        </w:numPr>
        <w:tabs>
          <w:tab w:val="left" w:pos="838"/>
        </w:tabs>
        <w:ind w:right="534"/>
        <w:rPr>
          <w:rFonts w:ascii="Arial" w:hAnsi="Arial" w:cs="Arial"/>
          <w:color w:val="000000" w:themeColor="text1"/>
          <w:sz w:val="20"/>
          <w:szCs w:val="20"/>
        </w:rPr>
      </w:pPr>
      <w:r w:rsidRPr="00195068">
        <w:rPr>
          <w:rFonts w:ascii="Arial" w:hAnsi="Arial" w:cs="Arial"/>
          <w:color w:val="000000" w:themeColor="text1"/>
          <w:sz w:val="20"/>
          <w:szCs w:val="20"/>
        </w:rPr>
        <w:t>student back to school</w:t>
      </w:r>
    </w:p>
    <w:p w14:paraId="30FDDF71" w14:textId="77777777" w:rsidR="00195068" w:rsidRPr="00195068" w:rsidRDefault="00195068" w:rsidP="00195068">
      <w:pPr>
        <w:pStyle w:val="ListParagraph"/>
        <w:numPr>
          <w:ilvl w:val="0"/>
          <w:numId w:val="15"/>
        </w:numPr>
        <w:tabs>
          <w:tab w:val="left" w:pos="837"/>
        </w:tabs>
        <w:rPr>
          <w:rFonts w:ascii="Arial" w:hAnsi="Arial" w:cs="Arial"/>
          <w:color w:val="000000" w:themeColor="text1"/>
          <w:sz w:val="20"/>
          <w:szCs w:val="20"/>
        </w:rPr>
      </w:pPr>
      <w:r w:rsidRPr="00195068">
        <w:rPr>
          <w:rFonts w:ascii="Arial" w:hAnsi="Arial" w:cs="Arial"/>
          <w:color w:val="000000" w:themeColor="text1"/>
          <w:sz w:val="20"/>
          <w:szCs w:val="20"/>
        </w:rPr>
        <w:t>Daily</w:t>
      </w:r>
      <w:r w:rsidRPr="00195068">
        <w:rPr>
          <w:rFonts w:ascii="Arial" w:hAnsi="Arial" w:cs="Arial"/>
          <w:color w:val="000000" w:themeColor="text1"/>
          <w:spacing w:val="-9"/>
          <w:sz w:val="20"/>
          <w:szCs w:val="20"/>
        </w:rPr>
        <w:t xml:space="preserve"> </w:t>
      </w:r>
      <w:r w:rsidRPr="00195068">
        <w:rPr>
          <w:rFonts w:ascii="Arial" w:hAnsi="Arial" w:cs="Arial"/>
          <w:color w:val="000000" w:themeColor="text1"/>
          <w:sz w:val="20"/>
          <w:szCs w:val="20"/>
        </w:rPr>
        <w:t>contact</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in</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school</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with</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designated</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pastoral</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pacing w:val="-2"/>
          <w:sz w:val="20"/>
          <w:szCs w:val="20"/>
        </w:rPr>
        <w:t>professional</w:t>
      </w:r>
    </w:p>
    <w:p w14:paraId="5CAD3A08" w14:textId="77777777" w:rsidR="00311CF6" w:rsidRPr="00311CF6" w:rsidRDefault="00195068" w:rsidP="00311CF6">
      <w:pPr>
        <w:pStyle w:val="ListParagraph"/>
        <w:numPr>
          <w:ilvl w:val="0"/>
          <w:numId w:val="15"/>
        </w:numPr>
        <w:tabs>
          <w:tab w:val="left" w:pos="837"/>
        </w:tabs>
        <w:rPr>
          <w:rFonts w:ascii="Arial" w:hAnsi="Arial" w:cs="Arial"/>
          <w:color w:val="000000" w:themeColor="text1"/>
          <w:sz w:val="20"/>
          <w:szCs w:val="20"/>
        </w:rPr>
      </w:pPr>
      <w:r w:rsidRPr="00195068">
        <w:rPr>
          <w:rFonts w:ascii="Arial" w:hAnsi="Arial" w:cs="Arial"/>
          <w:color w:val="000000" w:themeColor="text1"/>
          <w:sz w:val="20"/>
          <w:szCs w:val="20"/>
        </w:rPr>
        <w:t>Mentoring</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by</w:t>
      </w:r>
      <w:r w:rsidRPr="00195068">
        <w:rPr>
          <w:rFonts w:ascii="Arial" w:hAnsi="Arial" w:cs="Arial"/>
          <w:color w:val="000000" w:themeColor="text1"/>
          <w:spacing w:val="-5"/>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trusted</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adult</w:t>
      </w:r>
      <w:r w:rsidRPr="00195068">
        <w:rPr>
          <w:rFonts w:ascii="Arial" w:hAnsi="Arial" w:cs="Arial"/>
          <w:color w:val="000000" w:themeColor="text1"/>
          <w:spacing w:val="-2"/>
          <w:sz w:val="20"/>
          <w:szCs w:val="20"/>
        </w:rPr>
        <w:t xml:space="preserve"> </w:t>
      </w:r>
      <w:r w:rsidRPr="00195068">
        <w:rPr>
          <w:rFonts w:ascii="Arial" w:hAnsi="Arial" w:cs="Arial"/>
          <w:color w:val="000000" w:themeColor="text1"/>
          <w:sz w:val="20"/>
          <w:szCs w:val="20"/>
        </w:rPr>
        <w:t>or</w:t>
      </w:r>
      <w:r w:rsidRPr="00195068">
        <w:rPr>
          <w:rFonts w:ascii="Arial" w:hAnsi="Arial" w:cs="Arial"/>
          <w:color w:val="000000" w:themeColor="text1"/>
          <w:spacing w:val="-4"/>
          <w:sz w:val="20"/>
          <w:szCs w:val="20"/>
        </w:rPr>
        <w:t xml:space="preserve"> </w:t>
      </w:r>
      <w:r w:rsidRPr="00195068">
        <w:rPr>
          <w:rFonts w:ascii="Arial" w:hAnsi="Arial" w:cs="Arial"/>
          <w:color w:val="000000" w:themeColor="text1"/>
          <w:sz w:val="20"/>
          <w:szCs w:val="20"/>
        </w:rPr>
        <w:t>a</w:t>
      </w:r>
      <w:r w:rsidRPr="00195068">
        <w:rPr>
          <w:rFonts w:ascii="Arial" w:hAnsi="Arial" w:cs="Arial"/>
          <w:color w:val="000000" w:themeColor="text1"/>
          <w:spacing w:val="-3"/>
          <w:sz w:val="20"/>
          <w:szCs w:val="20"/>
        </w:rPr>
        <w:t xml:space="preserve"> </w:t>
      </w:r>
      <w:r w:rsidRPr="00195068">
        <w:rPr>
          <w:rFonts w:ascii="Arial" w:hAnsi="Arial" w:cs="Arial"/>
          <w:color w:val="000000" w:themeColor="text1"/>
          <w:sz w:val="20"/>
          <w:szCs w:val="20"/>
        </w:rPr>
        <w:t>local</w:t>
      </w:r>
      <w:r w:rsidRPr="00195068">
        <w:rPr>
          <w:rFonts w:ascii="Arial" w:hAnsi="Arial" w:cs="Arial"/>
          <w:color w:val="000000" w:themeColor="text1"/>
          <w:spacing w:val="-1"/>
          <w:sz w:val="20"/>
          <w:szCs w:val="20"/>
        </w:rPr>
        <w:t xml:space="preserve"> </w:t>
      </w:r>
      <w:r w:rsidRPr="00195068">
        <w:rPr>
          <w:rFonts w:ascii="Arial" w:hAnsi="Arial" w:cs="Arial"/>
          <w:color w:val="000000" w:themeColor="text1"/>
          <w:sz w:val="20"/>
          <w:szCs w:val="20"/>
        </w:rPr>
        <w:t>mentoring</w:t>
      </w:r>
      <w:r w:rsidRPr="00195068">
        <w:rPr>
          <w:rFonts w:ascii="Arial" w:hAnsi="Arial" w:cs="Arial"/>
          <w:color w:val="000000" w:themeColor="text1"/>
          <w:spacing w:val="-2"/>
          <w:sz w:val="20"/>
          <w:szCs w:val="20"/>
        </w:rPr>
        <w:t xml:space="preserve"> charity</w:t>
      </w:r>
    </w:p>
    <w:p w14:paraId="73D6EBD4" w14:textId="77777777" w:rsidR="00311CF6" w:rsidRPr="00311CF6" w:rsidRDefault="00311CF6" w:rsidP="00311CF6">
      <w:pPr>
        <w:pStyle w:val="ListParagraph"/>
        <w:numPr>
          <w:ilvl w:val="0"/>
          <w:numId w:val="15"/>
        </w:numPr>
        <w:tabs>
          <w:tab w:val="left" w:pos="837"/>
        </w:tabs>
        <w:rPr>
          <w:rFonts w:ascii="Arial" w:hAnsi="Arial" w:cs="Arial"/>
          <w:color w:val="000000" w:themeColor="text1"/>
          <w:sz w:val="20"/>
          <w:szCs w:val="20"/>
        </w:rPr>
      </w:pPr>
      <w:r w:rsidRPr="00311CF6">
        <w:rPr>
          <w:rFonts w:ascii="Arial" w:hAnsi="Arial" w:cs="Arial"/>
          <w:color w:val="000000" w:themeColor="text1"/>
          <w:sz w:val="20"/>
          <w:szCs w:val="20"/>
        </w:rPr>
        <w:t>Regular</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reviews</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with</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student</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parents</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praise</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progress</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being</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made</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and raise</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address</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any concerns at an early stage</w:t>
      </w:r>
    </w:p>
    <w:p w14:paraId="45569A56" w14:textId="6F3232E2" w:rsidR="00311CF6" w:rsidRPr="00311CF6" w:rsidRDefault="00311CF6" w:rsidP="00311CF6">
      <w:pPr>
        <w:pStyle w:val="ListParagraph"/>
        <w:numPr>
          <w:ilvl w:val="0"/>
          <w:numId w:val="15"/>
        </w:numPr>
        <w:tabs>
          <w:tab w:val="left" w:pos="837"/>
        </w:tabs>
        <w:rPr>
          <w:rFonts w:ascii="Arial" w:hAnsi="Arial" w:cs="Arial"/>
          <w:color w:val="000000" w:themeColor="text1"/>
          <w:sz w:val="20"/>
          <w:szCs w:val="20"/>
        </w:rPr>
      </w:pPr>
      <w:r w:rsidRPr="00311CF6">
        <w:rPr>
          <w:rFonts w:ascii="Arial" w:hAnsi="Arial" w:cs="Arial"/>
          <w:color w:val="000000" w:themeColor="text1"/>
          <w:sz w:val="20"/>
          <w:szCs w:val="20"/>
        </w:rPr>
        <w:t>Informing</w:t>
      </w:r>
      <w:r w:rsidRPr="00311CF6">
        <w:rPr>
          <w:rFonts w:ascii="Arial" w:hAnsi="Arial" w:cs="Arial"/>
          <w:color w:val="000000" w:themeColor="text1"/>
          <w:spacing w:val="-7"/>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6"/>
          <w:sz w:val="20"/>
          <w:szCs w:val="20"/>
        </w:rPr>
        <w:t xml:space="preserve"> </w:t>
      </w:r>
      <w:r w:rsidRPr="00311CF6">
        <w:rPr>
          <w:rFonts w:ascii="Arial" w:hAnsi="Arial" w:cs="Arial"/>
          <w:color w:val="000000" w:themeColor="text1"/>
          <w:sz w:val="20"/>
          <w:szCs w:val="20"/>
        </w:rPr>
        <w:t>student,</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parents</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staff</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of</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potential</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external</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pacing w:val="-2"/>
          <w:sz w:val="20"/>
          <w:szCs w:val="20"/>
        </w:rPr>
        <w:t>support</w:t>
      </w:r>
    </w:p>
    <w:p w14:paraId="266BA7D1" w14:textId="77777777" w:rsidR="00311CF6" w:rsidRPr="00311CF6" w:rsidRDefault="00311CF6" w:rsidP="00311CF6">
      <w:pPr>
        <w:pStyle w:val="BodyText"/>
        <w:ind w:left="0"/>
        <w:rPr>
          <w:rFonts w:ascii="Arial" w:hAnsi="Arial" w:cs="Arial"/>
          <w:color w:val="000000" w:themeColor="text1"/>
          <w:sz w:val="20"/>
          <w:szCs w:val="20"/>
        </w:rPr>
      </w:pPr>
    </w:p>
    <w:p w14:paraId="0B11B6D9" w14:textId="77777777" w:rsidR="00311CF6" w:rsidRPr="00311CF6" w:rsidRDefault="00311CF6" w:rsidP="00311CF6">
      <w:pPr>
        <w:pStyle w:val="BodyText"/>
        <w:ind w:left="117"/>
        <w:rPr>
          <w:rFonts w:ascii="Arial" w:hAnsi="Arial" w:cs="Arial"/>
          <w:color w:val="000000" w:themeColor="text1"/>
          <w:sz w:val="20"/>
          <w:szCs w:val="20"/>
        </w:rPr>
      </w:pPr>
      <w:r w:rsidRPr="00311CF6">
        <w:rPr>
          <w:rFonts w:ascii="Arial" w:hAnsi="Arial" w:cs="Arial"/>
          <w:color w:val="000000" w:themeColor="text1"/>
          <w:sz w:val="20"/>
          <w:szCs w:val="20"/>
        </w:rPr>
        <w:t>Part-time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timetables</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will</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not</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be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used</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as</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tool</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manage</w:t>
      </w:r>
      <w:r w:rsidRPr="00311CF6">
        <w:rPr>
          <w:rFonts w:ascii="Arial" w:hAnsi="Arial" w:cs="Arial"/>
          <w:color w:val="000000" w:themeColor="text1"/>
          <w:spacing w:val="-2"/>
          <w:sz w:val="20"/>
          <w:szCs w:val="20"/>
        </w:rPr>
        <w:t xml:space="preserve"> </w:t>
      </w:r>
      <w:proofErr w:type="spellStart"/>
      <w:r w:rsidRPr="00311CF6">
        <w:rPr>
          <w:rFonts w:ascii="Arial" w:hAnsi="Arial" w:cs="Arial"/>
          <w:color w:val="000000" w:themeColor="text1"/>
          <w:sz w:val="20"/>
          <w:szCs w:val="20"/>
        </w:rPr>
        <w:t>behaviour</w:t>
      </w:r>
      <w:proofErr w:type="spellEnd"/>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if</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used,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will</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be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put</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in</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place</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for</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the minimum time necessary.</w:t>
      </w:r>
    </w:p>
    <w:p w14:paraId="41A065F8" w14:textId="77777777" w:rsidR="00311CF6" w:rsidRPr="00311CF6" w:rsidRDefault="00311CF6" w:rsidP="00311CF6">
      <w:pPr>
        <w:pStyle w:val="BodyText"/>
        <w:ind w:left="117"/>
        <w:rPr>
          <w:rFonts w:ascii="Arial" w:hAnsi="Arial" w:cs="Arial"/>
          <w:color w:val="000000" w:themeColor="text1"/>
          <w:sz w:val="20"/>
          <w:szCs w:val="20"/>
        </w:rPr>
      </w:pPr>
      <w:r w:rsidRPr="00311CF6">
        <w:rPr>
          <w:rFonts w:ascii="Arial" w:hAnsi="Arial" w:cs="Arial"/>
          <w:color w:val="000000" w:themeColor="text1"/>
          <w:sz w:val="20"/>
          <w:szCs w:val="20"/>
        </w:rPr>
        <w:t>The</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strategy</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will</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be</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regularly</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reviewed</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adapted</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where</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necessary</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throughout</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reintegration</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process</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in collaboration with the pupil, parents, and other relevant parties.</w:t>
      </w:r>
    </w:p>
    <w:p w14:paraId="4174AB58" w14:textId="77777777" w:rsidR="00311CF6" w:rsidRPr="00507146" w:rsidRDefault="00311CF6" w:rsidP="00311CF6">
      <w:pPr>
        <w:pStyle w:val="BodyText"/>
        <w:ind w:left="0"/>
        <w:rPr>
          <w:rFonts w:ascii="Arial" w:hAnsi="Arial" w:cs="Arial"/>
          <w:color w:val="002060"/>
          <w:sz w:val="20"/>
          <w:szCs w:val="20"/>
        </w:rPr>
      </w:pPr>
    </w:p>
    <w:p w14:paraId="33DE170D" w14:textId="77777777" w:rsidR="00311CF6" w:rsidRPr="00507146" w:rsidRDefault="00311CF6" w:rsidP="00311CF6">
      <w:pPr>
        <w:pStyle w:val="Heading2"/>
        <w:tabs>
          <w:tab w:val="left" w:pos="477"/>
        </w:tabs>
        <w:rPr>
          <w:rFonts w:ascii="Arial" w:hAnsi="Arial" w:cs="Arial"/>
          <w:color w:val="002060"/>
          <w:sz w:val="20"/>
          <w:szCs w:val="20"/>
        </w:rPr>
      </w:pPr>
      <w:r w:rsidRPr="00507146">
        <w:rPr>
          <w:rFonts w:ascii="Arial" w:hAnsi="Arial" w:cs="Arial"/>
          <w:color w:val="002060"/>
          <w:sz w:val="20"/>
          <w:szCs w:val="20"/>
        </w:rPr>
        <w:t>Reintegration</w:t>
      </w:r>
      <w:r w:rsidRPr="00507146">
        <w:rPr>
          <w:rFonts w:ascii="Arial" w:hAnsi="Arial" w:cs="Arial"/>
          <w:color w:val="002060"/>
          <w:spacing w:val="-4"/>
          <w:sz w:val="20"/>
          <w:szCs w:val="20"/>
        </w:rPr>
        <w:t xml:space="preserve"> </w:t>
      </w:r>
      <w:r w:rsidRPr="00507146">
        <w:rPr>
          <w:rFonts w:ascii="Arial" w:hAnsi="Arial" w:cs="Arial"/>
          <w:color w:val="002060"/>
          <w:spacing w:val="-2"/>
          <w:sz w:val="20"/>
          <w:szCs w:val="20"/>
        </w:rPr>
        <w:t>meetings</w:t>
      </w:r>
    </w:p>
    <w:p w14:paraId="6A271D85" w14:textId="77777777" w:rsidR="00311CF6" w:rsidRPr="00507146" w:rsidRDefault="00311CF6" w:rsidP="00311CF6">
      <w:pPr>
        <w:pStyle w:val="BodyText"/>
        <w:ind w:left="0"/>
        <w:rPr>
          <w:rFonts w:ascii="Arial" w:hAnsi="Arial" w:cs="Arial"/>
          <w:b/>
          <w:color w:val="002060"/>
          <w:sz w:val="20"/>
          <w:szCs w:val="20"/>
        </w:rPr>
      </w:pPr>
    </w:p>
    <w:p w14:paraId="325C7F97" w14:textId="127B599D" w:rsidR="00311CF6" w:rsidRPr="00311CF6" w:rsidRDefault="00311CF6" w:rsidP="00311CF6">
      <w:pPr>
        <w:pStyle w:val="BodyText"/>
        <w:ind w:left="117"/>
        <w:rPr>
          <w:rFonts w:ascii="Arial" w:hAnsi="Arial" w:cs="Arial"/>
          <w:color w:val="000000" w:themeColor="text1"/>
          <w:sz w:val="20"/>
          <w:szCs w:val="20"/>
        </w:rPr>
      </w:pPr>
      <w:r w:rsidRPr="00311CF6">
        <w:rPr>
          <w:rFonts w:ascii="Arial" w:hAnsi="Arial" w:cs="Arial"/>
          <w:color w:val="000000" w:themeColor="text1"/>
          <w:sz w:val="20"/>
          <w:szCs w:val="20"/>
        </w:rPr>
        <w:t>The</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school</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will</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explain</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reintegration</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strategy</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6"/>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pupil</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in</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a</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reintegration</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meeting</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before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or</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on</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pacing w:val="-5"/>
          <w:sz w:val="20"/>
          <w:szCs w:val="20"/>
        </w:rPr>
        <w:t>the</w:t>
      </w:r>
      <w:r w:rsidRPr="00311CF6">
        <w:rPr>
          <w:rFonts w:ascii="Arial" w:hAnsi="Arial" w:cs="Arial"/>
          <w:color w:val="000000" w:themeColor="text1"/>
          <w:sz w:val="20"/>
          <w:szCs w:val="20"/>
        </w:rPr>
        <w:t xml:space="preserve"> </w:t>
      </w:r>
      <w:r w:rsidRPr="00311CF6">
        <w:rPr>
          <w:rFonts w:ascii="Arial" w:hAnsi="Arial" w:cs="Arial"/>
          <w:color w:val="000000" w:themeColor="text1"/>
          <w:sz w:val="20"/>
          <w:szCs w:val="20"/>
        </w:rPr>
        <w:t>pupil’s</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return</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school.</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During</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meeting</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school</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will</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communicate</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pupil</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that they</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are</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getting</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a fresh start and that they are a valued member of the school community.</w:t>
      </w:r>
    </w:p>
    <w:p w14:paraId="21978652" w14:textId="77777777" w:rsidR="00311CF6" w:rsidRPr="00311CF6" w:rsidRDefault="00311CF6" w:rsidP="00311CF6">
      <w:pPr>
        <w:pStyle w:val="BodyText"/>
        <w:ind w:left="117"/>
        <w:rPr>
          <w:rFonts w:ascii="Arial" w:hAnsi="Arial" w:cs="Arial"/>
          <w:color w:val="000000" w:themeColor="text1"/>
          <w:sz w:val="20"/>
          <w:szCs w:val="20"/>
        </w:rPr>
      </w:pPr>
      <w:r w:rsidRPr="00311CF6">
        <w:rPr>
          <w:rFonts w:ascii="Arial" w:hAnsi="Arial" w:cs="Arial"/>
          <w:color w:val="000000" w:themeColor="text1"/>
          <w:sz w:val="20"/>
          <w:szCs w:val="20"/>
        </w:rPr>
        <w:t>The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pupil,</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parents,</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a</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member</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of</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senior</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staff,</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any</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other</w:t>
      </w:r>
      <w:r w:rsidRPr="00311CF6">
        <w:rPr>
          <w:rFonts w:ascii="Arial" w:hAnsi="Arial" w:cs="Arial"/>
          <w:color w:val="000000" w:themeColor="text1"/>
          <w:spacing w:val="-3"/>
          <w:sz w:val="20"/>
          <w:szCs w:val="20"/>
        </w:rPr>
        <w:t xml:space="preserve"> </w:t>
      </w:r>
      <w:r w:rsidRPr="00311CF6">
        <w:rPr>
          <w:rFonts w:ascii="Arial" w:hAnsi="Arial" w:cs="Arial"/>
          <w:color w:val="000000" w:themeColor="text1"/>
          <w:sz w:val="20"/>
          <w:szCs w:val="20"/>
        </w:rPr>
        <w:t>relevant</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staff</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will</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be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invited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5"/>
          <w:sz w:val="20"/>
          <w:szCs w:val="20"/>
        </w:rPr>
        <w:t xml:space="preserve"> </w:t>
      </w:r>
      <w:r w:rsidRPr="00311CF6">
        <w:rPr>
          <w:rFonts w:ascii="Arial" w:hAnsi="Arial" w:cs="Arial"/>
          <w:color w:val="000000" w:themeColor="text1"/>
          <w:sz w:val="20"/>
          <w:szCs w:val="20"/>
        </w:rPr>
        <w:t>attend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the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meeting. The meeting can proceed without the parents in the event that they cannot or do not attend.</w:t>
      </w:r>
    </w:p>
    <w:p w14:paraId="4D08AFAF" w14:textId="4B18006B" w:rsidR="00110DBA" w:rsidRDefault="00311CF6" w:rsidP="00311CF6">
      <w:pPr>
        <w:pStyle w:val="BodyText"/>
        <w:ind w:left="117" w:right="153"/>
        <w:rPr>
          <w:rFonts w:ascii="Arial" w:hAnsi="Arial" w:cs="Arial"/>
          <w:color w:val="000000" w:themeColor="text1"/>
          <w:sz w:val="20"/>
          <w:szCs w:val="20"/>
        </w:rPr>
      </w:pPr>
      <w:r w:rsidRPr="00311CF6">
        <w:rPr>
          <w:rFonts w:ascii="Arial" w:hAnsi="Arial" w:cs="Arial"/>
          <w:color w:val="000000" w:themeColor="text1"/>
          <w:sz w:val="20"/>
          <w:szCs w:val="20"/>
        </w:rPr>
        <w:t>The</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school</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expects</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all</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returning</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pupils</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and</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their</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parents</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to</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attend</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their</w:t>
      </w:r>
      <w:r w:rsidRPr="00311CF6">
        <w:rPr>
          <w:rFonts w:ascii="Arial" w:hAnsi="Arial" w:cs="Arial"/>
          <w:color w:val="000000" w:themeColor="text1"/>
          <w:spacing w:val="-4"/>
          <w:sz w:val="20"/>
          <w:szCs w:val="20"/>
        </w:rPr>
        <w:t xml:space="preserve"> </w:t>
      </w:r>
      <w:r w:rsidRPr="00311CF6">
        <w:rPr>
          <w:rFonts w:ascii="Arial" w:hAnsi="Arial" w:cs="Arial"/>
          <w:color w:val="000000" w:themeColor="text1"/>
          <w:sz w:val="20"/>
          <w:szCs w:val="20"/>
        </w:rPr>
        <w:t>reintegration</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meeting,</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but</w:t>
      </w:r>
      <w:r w:rsidRPr="00311CF6">
        <w:rPr>
          <w:rFonts w:ascii="Arial" w:hAnsi="Arial" w:cs="Arial"/>
          <w:color w:val="000000" w:themeColor="text1"/>
          <w:spacing w:val="-1"/>
          <w:sz w:val="20"/>
          <w:szCs w:val="20"/>
        </w:rPr>
        <w:t xml:space="preserve"> </w:t>
      </w:r>
      <w:r w:rsidRPr="00311CF6">
        <w:rPr>
          <w:rFonts w:ascii="Arial" w:hAnsi="Arial" w:cs="Arial"/>
          <w:color w:val="000000" w:themeColor="text1"/>
          <w:sz w:val="20"/>
          <w:szCs w:val="20"/>
        </w:rPr>
        <w:t>pupils</w:t>
      </w:r>
      <w:r w:rsidRPr="00311CF6">
        <w:rPr>
          <w:rFonts w:ascii="Arial" w:hAnsi="Arial" w:cs="Arial"/>
          <w:color w:val="000000" w:themeColor="text1"/>
          <w:spacing w:val="-2"/>
          <w:sz w:val="20"/>
          <w:szCs w:val="20"/>
        </w:rPr>
        <w:t xml:space="preserve"> </w:t>
      </w:r>
      <w:r w:rsidRPr="00311CF6">
        <w:rPr>
          <w:rFonts w:ascii="Arial" w:hAnsi="Arial" w:cs="Arial"/>
          <w:color w:val="000000" w:themeColor="text1"/>
          <w:sz w:val="20"/>
          <w:szCs w:val="20"/>
        </w:rPr>
        <w:t>who do not attend will not be prevented from returning to the classroom.</w:t>
      </w:r>
    </w:p>
    <w:p w14:paraId="72D4E375" w14:textId="77777777" w:rsidR="00110DBA" w:rsidRDefault="00110DBA">
      <w:pPr>
        <w:widowControl/>
        <w:autoSpaceDE/>
        <w:autoSpaceDN/>
        <w:rPr>
          <w:rFonts w:ascii="Arial" w:hAnsi="Arial" w:cs="Arial"/>
          <w:color w:val="000000" w:themeColor="text1"/>
          <w:sz w:val="20"/>
          <w:szCs w:val="20"/>
        </w:rPr>
      </w:pPr>
      <w:r>
        <w:rPr>
          <w:rFonts w:ascii="Arial" w:hAnsi="Arial" w:cs="Arial"/>
          <w:color w:val="000000" w:themeColor="text1"/>
          <w:sz w:val="20"/>
          <w:szCs w:val="20"/>
        </w:rPr>
        <w:br w:type="page"/>
      </w:r>
    </w:p>
    <w:p w14:paraId="6C26F07E" w14:textId="77777777" w:rsidR="00110DBA" w:rsidRPr="00855C00" w:rsidRDefault="00110DBA" w:rsidP="00110DBA">
      <w:pPr>
        <w:pStyle w:val="Heading1"/>
        <w:spacing w:before="77"/>
        <w:ind w:left="117" w:right="440" w:firstLine="0"/>
        <w:rPr>
          <w:rFonts w:ascii="Arial" w:hAnsi="Arial" w:cs="Arial"/>
          <w:color w:val="002060"/>
          <w:sz w:val="24"/>
          <w:szCs w:val="24"/>
        </w:rPr>
      </w:pPr>
      <w:r w:rsidRPr="00855C00">
        <w:rPr>
          <w:rFonts w:ascii="Arial" w:hAnsi="Arial" w:cs="Arial"/>
          <w:color w:val="002060"/>
          <w:sz w:val="24"/>
          <w:szCs w:val="24"/>
        </w:rPr>
        <w:t>Appendix</w:t>
      </w:r>
      <w:r w:rsidRPr="00855C00">
        <w:rPr>
          <w:rFonts w:ascii="Arial" w:hAnsi="Arial" w:cs="Arial"/>
          <w:color w:val="002060"/>
          <w:spacing w:val="-3"/>
          <w:sz w:val="24"/>
          <w:szCs w:val="24"/>
        </w:rPr>
        <w:t xml:space="preserve"> </w:t>
      </w:r>
      <w:r w:rsidRPr="00855C00">
        <w:rPr>
          <w:rFonts w:ascii="Arial" w:hAnsi="Arial" w:cs="Arial"/>
          <w:color w:val="002060"/>
          <w:sz w:val="24"/>
          <w:szCs w:val="24"/>
        </w:rPr>
        <w:t>1:</w:t>
      </w:r>
      <w:r w:rsidRPr="00855C00">
        <w:rPr>
          <w:rFonts w:ascii="Arial" w:hAnsi="Arial" w:cs="Arial"/>
          <w:color w:val="002060"/>
          <w:spacing w:val="-3"/>
          <w:sz w:val="24"/>
          <w:szCs w:val="24"/>
        </w:rPr>
        <w:t xml:space="preserve"> </w:t>
      </w:r>
      <w:r w:rsidRPr="00855C00">
        <w:rPr>
          <w:rFonts w:ascii="Arial" w:hAnsi="Arial" w:cs="Arial"/>
          <w:color w:val="002060"/>
          <w:sz w:val="24"/>
          <w:szCs w:val="24"/>
        </w:rPr>
        <w:t>Summary</w:t>
      </w:r>
      <w:r w:rsidRPr="00855C00">
        <w:rPr>
          <w:rFonts w:ascii="Arial" w:hAnsi="Arial" w:cs="Arial"/>
          <w:color w:val="002060"/>
          <w:spacing w:val="-5"/>
          <w:sz w:val="24"/>
          <w:szCs w:val="24"/>
        </w:rPr>
        <w:t xml:space="preserve"> </w:t>
      </w:r>
      <w:r w:rsidRPr="00855C00">
        <w:rPr>
          <w:rFonts w:ascii="Arial" w:hAnsi="Arial" w:cs="Arial"/>
          <w:color w:val="002060"/>
          <w:sz w:val="24"/>
          <w:szCs w:val="24"/>
        </w:rPr>
        <w:t>of</w:t>
      </w:r>
      <w:r w:rsidRPr="00855C00">
        <w:rPr>
          <w:rFonts w:ascii="Arial" w:hAnsi="Arial" w:cs="Arial"/>
          <w:color w:val="002060"/>
          <w:spacing w:val="-4"/>
          <w:sz w:val="24"/>
          <w:szCs w:val="24"/>
        </w:rPr>
        <w:t xml:space="preserve"> </w:t>
      </w:r>
      <w:r w:rsidRPr="00855C00">
        <w:rPr>
          <w:rFonts w:ascii="Arial" w:hAnsi="Arial" w:cs="Arial"/>
          <w:color w:val="002060"/>
          <w:sz w:val="24"/>
          <w:szCs w:val="24"/>
        </w:rPr>
        <w:t>the</w:t>
      </w:r>
      <w:r w:rsidRPr="00855C00">
        <w:rPr>
          <w:rFonts w:ascii="Arial" w:hAnsi="Arial" w:cs="Arial"/>
          <w:color w:val="002060"/>
          <w:spacing w:val="-7"/>
          <w:sz w:val="24"/>
          <w:szCs w:val="24"/>
        </w:rPr>
        <w:t xml:space="preserve"> </w:t>
      </w:r>
      <w:r w:rsidRPr="00855C00">
        <w:rPr>
          <w:rFonts w:ascii="Arial" w:hAnsi="Arial" w:cs="Arial"/>
          <w:color w:val="002060"/>
          <w:sz w:val="24"/>
          <w:szCs w:val="24"/>
        </w:rPr>
        <w:t>governing</w:t>
      </w:r>
      <w:r w:rsidRPr="00855C00">
        <w:rPr>
          <w:rFonts w:ascii="Arial" w:hAnsi="Arial" w:cs="Arial"/>
          <w:color w:val="002060"/>
          <w:spacing w:val="-6"/>
          <w:sz w:val="24"/>
          <w:szCs w:val="24"/>
        </w:rPr>
        <w:t xml:space="preserve"> </w:t>
      </w:r>
      <w:r w:rsidRPr="00855C00">
        <w:rPr>
          <w:rFonts w:ascii="Arial" w:hAnsi="Arial" w:cs="Arial"/>
          <w:color w:val="002060"/>
          <w:sz w:val="24"/>
          <w:szCs w:val="24"/>
        </w:rPr>
        <w:t>board’s</w:t>
      </w:r>
      <w:r w:rsidRPr="00855C00">
        <w:rPr>
          <w:rFonts w:ascii="Arial" w:hAnsi="Arial" w:cs="Arial"/>
          <w:color w:val="002060"/>
          <w:spacing w:val="-3"/>
          <w:sz w:val="24"/>
          <w:szCs w:val="24"/>
        </w:rPr>
        <w:t xml:space="preserve"> </w:t>
      </w:r>
      <w:r w:rsidRPr="00855C00">
        <w:rPr>
          <w:rFonts w:ascii="Arial" w:hAnsi="Arial" w:cs="Arial"/>
          <w:color w:val="002060"/>
          <w:sz w:val="24"/>
          <w:szCs w:val="24"/>
        </w:rPr>
        <w:t>duties</w:t>
      </w:r>
      <w:r w:rsidRPr="00855C00">
        <w:rPr>
          <w:rFonts w:ascii="Arial" w:hAnsi="Arial" w:cs="Arial"/>
          <w:color w:val="002060"/>
          <w:spacing w:val="-3"/>
          <w:sz w:val="24"/>
          <w:szCs w:val="24"/>
        </w:rPr>
        <w:t xml:space="preserve"> </w:t>
      </w:r>
      <w:r w:rsidRPr="00855C00">
        <w:rPr>
          <w:rFonts w:ascii="Arial" w:hAnsi="Arial" w:cs="Arial"/>
          <w:color w:val="002060"/>
          <w:sz w:val="24"/>
          <w:szCs w:val="24"/>
        </w:rPr>
        <w:t>to</w:t>
      </w:r>
      <w:r w:rsidRPr="00855C00">
        <w:rPr>
          <w:rFonts w:ascii="Arial" w:hAnsi="Arial" w:cs="Arial"/>
          <w:color w:val="002060"/>
          <w:spacing w:val="-3"/>
          <w:sz w:val="24"/>
          <w:szCs w:val="24"/>
        </w:rPr>
        <w:t xml:space="preserve"> </w:t>
      </w:r>
      <w:r w:rsidRPr="00855C00">
        <w:rPr>
          <w:rFonts w:ascii="Arial" w:hAnsi="Arial" w:cs="Arial"/>
          <w:color w:val="002060"/>
          <w:sz w:val="24"/>
          <w:szCs w:val="24"/>
        </w:rPr>
        <w:t>review</w:t>
      </w:r>
      <w:r w:rsidRPr="00855C00">
        <w:rPr>
          <w:rFonts w:ascii="Arial" w:hAnsi="Arial" w:cs="Arial"/>
          <w:color w:val="002060"/>
          <w:spacing w:val="-5"/>
          <w:sz w:val="24"/>
          <w:szCs w:val="24"/>
        </w:rPr>
        <w:t xml:space="preserve"> </w:t>
      </w:r>
      <w:r w:rsidRPr="00855C00">
        <w:rPr>
          <w:rFonts w:ascii="Arial" w:hAnsi="Arial" w:cs="Arial"/>
          <w:color w:val="002060"/>
          <w:sz w:val="24"/>
          <w:szCs w:val="24"/>
        </w:rPr>
        <w:t>the headteacher’s exclusion decision</w:t>
      </w:r>
    </w:p>
    <w:p w14:paraId="578CAEBA" w14:textId="12E88674" w:rsidR="00311CF6" w:rsidRDefault="00311CF6" w:rsidP="00311CF6">
      <w:pPr>
        <w:pStyle w:val="BodyText"/>
        <w:ind w:left="117" w:right="153"/>
        <w:rPr>
          <w:rFonts w:ascii="Arial" w:hAnsi="Arial" w:cs="Arial"/>
          <w:color w:val="000000" w:themeColor="text1"/>
          <w:sz w:val="20"/>
          <w:szCs w:val="20"/>
        </w:rPr>
      </w:pPr>
    </w:p>
    <w:p w14:paraId="7D7ADDC3" w14:textId="5EBC5BD4" w:rsidR="00110DBA" w:rsidRDefault="00110DBA" w:rsidP="00311CF6">
      <w:pPr>
        <w:pStyle w:val="BodyText"/>
        <w:ind w:left="117" w:right="153"/>
        <w:rPr>
          <w:rFonts w:ascii="Arial" w:hAnsi="Arial" w:cs="Arial"/>
          <w:color w:val="000000" w:themeColor="text1"/>
          <w:sz w:val="20"/>
          <w:szCs w:val="20"/>
        </w:rPr>
      </w:pPr>
      <w:r>
        <w:rPr>
          <w:noProof/>
        </w:rPr>
        <w:drawing>
          <wp:anchor distT="0" distB="0" distL="0" distR="0" simplePos="0" relativeHeight="251661312" behindDoc="1" locked="0" layoutInCell="1" allowOverlap="1" wp14:anchorId="7B1BB904" wp14:editId="7195D46C">
            <wp:simplePos x="0" y="0"/>
            <wp:positionH relativeFrom="page">
              <wp:posOffset>914400</wp:posOffset>
            </wp:positionH>
            <wp:positionV relativeFrom="paragraph">
              <wp:posOffset>142240</wp:posOffset>
            </wp:positionV>
            <wp:extent cx="5307907" cy="720966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307907" cy="7209663"/>
                    </a:xfrm>
                    <a:prstGeom prst="rect">
                      <a:avLst/>
                    </a:prstGeom>
                  </pic:spPr>
                </pic:pic>
              </a:graphicData>
            </a:graphic>
          </wp:anchor>
        </w:drawing>
      </w:r>
    </w:p>
    <w:p w14:paraId="5C8425D8" w14:textId="54ACB465" w:rsidR="00110DBA" w:rsidRDefault="00110DBA" w:rsidP="00311CF6">
      <w:pPr>
        <w:pStyle w:val="BodyText"/>
        <w:ind w:left="117" w:right="153"/>
        <w:rPr>
          <w:rFonts w:ascii="Arial" w:hAnsi="Arial" w:cs="Arial"/>
          <w:color w:val="000000" w:themeColor="text1"/>
          <w:sz w:val="20"/>
          <w:szCs w:val="20"/>
        </w:rPr>
      </w:pPr>
    </w:p>
    <w:p w14:paraId="00917A3C" w14:textId="680B06B8" w:rsidR="00110DBA" w:rsidRDefault="00110DBA" w:rsidP="00311CF6">
      <w:pPr>
        <w:pStyle w:val="BodyText"/>
        <w:ind w:left="117" w:right="153"/>
        <w:rPr>
          <w:rFonts w:ascii="Arial" w:hAnsi="Arial" w:cs="Arial"/>
          <w:color w:val="000000" w:themeColor="text1"/>
          <w:sz w:val="20"/>
          <w:szCs w:val="20"/>
        </w:rPr>
      </w:pPr>
    </w:p>
    <w:p w14:paraId="0A0DA028" w14:textId="47C5DF45" w:rsidR="00110DBA" w:rsidRDefault="00110DBA" w:rsidP="00311CF6">
      <w:pPr>
        <w:pStyle w:val="BodyText"/>
        <w:ind w:left="117" w:right="153"/>
        <w:rPr>
          <w:rFonts w:ascii="Arial" w:hAnsi="Arial" w:cs="Arial"/>
          <w:color w:val="000000" w:themeColor="text1"/>
          <w:sz w:val="20"/>
          <w:szCs w:val="20"/>
        </w:rPr>
      </w:pPr>
    </w:p>
    <w:p w14:paraId="0D133183" w14:textId="345F2118" w:rsidR="00110DBA" w:rsidRDefault="00110DBA" w:rsidP="00311CF6">
      <w:pPr>
        <w:pStyle w:val="BodyText"/>
        <w:ind w:left="117" w:right="153"/>
        <w:rPr>
          <w:rFonts w:ascii="Arial" w:hAnsi="Arial" w:cs="Arial"/>
          <w:color w:val="000000" w:themeColor="text1"/>
          <w:sz w:val="20"/>
          <w:szCs w:val="20"/>
        </w:rPr>
      </w:pPr>
    </w:p>
    <w:p w14:paraId="40855987" w14:textId="56C878A4" w:rsidR="00110DBA" w:rsidRDefault="00110DBA" w:rsidP="00311CF6">
      <w:pPr>
        <w:pStyle w:val="BodyText"/>
        <w:ind w:left="117" w:right="153"/>
        <w:rPr>
          <w:rFonts w:ascii="Arial" w:hAnsi="Arial" w:cs="Arial"/>
          <w:color w:val="000000" w:themeColor="text1"/>
          <w:sz w:val="20"/>
          <w:szCs w:val="20"/>
        </w:rPr>
      </w:pPr>
    </w:p>
    <w:p w14:paraId="458B56CE" w14:textId="77777777" w:rsidR="00110DBA" w:rsidRPr="00855C00" w:rsidRDefault="00110DBA" w:rsidP="00110DBA">
      <w:pPr>
        <w:pStyle w:val="Heading1"/>
        <w:ind w:left="0" w:firstLine="0"/>
        <w:rPr>
          <w:rFonts w:ascii="Arial" w:hAnsi="Arial" w:cs="Arial"/>
          <w:spacing w:val="-2"/>
          <w:sz w:val="24"/>
          <w:szCs w:val="24"/>
        </w:rPr>
      </w:pPr>
      <w:r w:rsidRPr="00855C00">
        <w:rPr>
          <w:rFonts w:ascii="Arial" w:hAnsi="Arial" w:cs="Arial"/>
          <w:color w:val="002060"/>
          <w:sz w:val="24"/>
          <w:szCs w:val="24"/>
        </w:rPr>
        <w:t>Appendix</w:t>
      </w:r>
      <w:r w:rsidRPr="00855C00">
        <w:rPr>
          <w:rFonts w:ascii="Arial" w:hAnsi="Arial" w:cs="Arial"/>
          <w:color w:val="002060"/>
          <w:spacing w:val="-5"/>
          <w:sz w:val="24"/>
          <w:szCs w:val="24"/>
        </w:rPr>
        <w:t xml:space="preserve"> </w:t>
      </w:r>
      <w:r w:rsidRPr="00855C00">
        <w:rPr>
          <w:rFonts w:ascii="Arial" w:hAnsi="Arial" w:cs="Arial"/>
          <w:color w:val="002060"/>
          <w:sz w:val="24"/>
          <w:szCs w:val="24"/>
        </w:rPr>
        <w:t>2:</w:t>
      </w:r>
      <w:r w:rsidRPr="00855C00">
        <w:rPr>
          <w:rFonts w:ascii="Arial" w:hAnsi="Arial" w:cs="Arial"/>
          <w:color w:val="002060"/>
          <w:spacing w:val="-5"/>
          <w:sz w:val="24"/>
          <w:szCs w:val="24"/>
        </w:rPr>
        <w:t xml:space="preserve"> </w:t>
      </w:r>
      <w:r w:rsidRPr="00855C00">
        <w:rPr>
          <w:rFonts w:ascii="Arial" w:hAnsi="Arial" w:cs="Arial"/>
          <w:color w:val="002060"/>
          <w:sz w:val="24"/>
          <w:szCs w:val="24"/>
        </w:rPr>
        <w:t>independent</w:t>
      </w:r>
      <w:r w:rsidRPr="00855C00">
        <w:rPr>
          <w:rFonts w:ascii="Arial" w:hAnsi="Arial" w:cs="Arial"/>
          <w:color w:val="002060"/>
          <w:spacing w:val="-4"/>
          <w:sz w:val="24"/>
          <w:szCs w:val="24"/>
        </w:rPr>
        <w:t xml:space="preserve"> </w:t>
      </w:r>
      <w:r w:rsidRPr="00855C00">
        <w:rPr>
          <w:rFonts w:ascii="Arial" w:hAnsi="Arial" w:cs="Arial"/>
          <w:color w:val="002060"/>
          <w:sz w:val="24"/>
          <w:szCs w:val="24"/>
        </w:rPr>
        <w:t>review</w:t>
      </w:r>
      <w:r w:rsidRPr="00855C00">
        <w:rPr>
          <w:rFonts w:ascii="Arial" w:hAnsi="Arial" w:cs="Arial"/>
          <w:color w:val="002060"/>
          <w:spacing w:val="-4"/>
          <w:sz w:val="24"/>
          <w:szCs w:val="24"/>
        </w:rPr>
        <w:t xml:space="preserve"> </w:t>
      </w:r>
      <w:r w:rsidRPr="00855C00">
        <w:rPr>
          <w:rFonts w:ascii="Arial" w:hAnsi="Arial" w:cs="Arial"/>
          <w:color w:val="002060"/>
          <w:sz w:val="24"/>
          <w:szCs w:val="24"/>
        </w:rPr>
        <w:t>panel</w:t>
      </w:r>
      <w:r w:rsidRPr="00855C00">
        <w:rPr>
          <w:rFonts w:ascii="Arial" w:hAnsi="Arial" w:cs="Arial"/>
          <w:color w:val="002060"/>
          <w:spacing w:val="-2"/>
          <w:sz w:val="24"/>
          <w:szCs w:val="24"/>
        </w:rPr>
        <w:t xml:space="preserve"> training</w:t>
      </w:r>
    </w:p>
    <w:p w14:paraId="0D8E0537" w14:textId="77777777" w:rsidR="00110DBA" w:rsidRPr="00855C00" w:rsidRDefault="00110DBA" w:rsidP="00110DBA">
      <w:pPr>
        <w:pStyle w:val="Heading1"/>
        <w:ind w:left="117" w:firstLine="0"/>
        <w:rPr>
          <w:rFonts w:ascii="Arial" w:hAnsi="Arial" w:cs="Arial"/>
          <w:sz w:val="20"/>
          <w:szCs w:val="20"/>
        </w:rPr>
      </w:pPr>
    </w:p>
    <w:p w14:paraId="1C6AC36F" w14:textId="77777777" w:rsidR="00110DBA" w:rsidRDefault="00110DBA" w:rsidP="00110DBA">
      <w:pPr>
        <w:pStyle w:val="BodyText"/>
        <w:ind w:left="117"/>
        <w:rPr>
          <w:rFonts w:ascii="Arial" w:hAnsi="Arial" w:cs="Arial"/>
          <w:sz w:val="20"/>
          <w:szCs w:val="20"/>
        </w:rPr>
      </w:pPr>
      <w:r w:rsidRPr="00855C00">
        <w:rPr>
          <w:rFonts w:ascii="Arial" w:hAnsi="Arial" w:cs="Arial"/>
          <w:sz w:val="20"/>
          <w:szCs w:val="20"/>
        </w:rPr>
        <w:t>The</w:t>
      </w:r>
      <w:r w:rsidRPr="00855C00">
        <w:rPr>
          <w:rFonts w:ascii="Arial" w:hAnsi="Arial" w:cs="Arial"/>
          <w:spacing w:val="-2"/>
          <w:sz w:val="20"/>
          <w:szCs w:val="20"/>
        </w:rPr>
        <w:t xml:space="preserve"> </w:t>
      </w:r>
      <w:r w:rsidRPr="00855C00">
        <w:rPr>
          <w:rFonts w:ascii="Arial" w:hAnsi="Arial" w:cs="Arial"/>
          <w:sz w:val="20"/>
          <w:szCs w:val="20"/>
        </w:rPr>
        <w:t>LA</w:t>
      </w:r>
      <w:r w:rsidRPr="00855C00">
        <w:rPr>
          <w:rFonts w:ascii="Arial" w:hAnsi="Arial" w:cs="Arial"/>
          <w:spacing w:val="-4"/>
          <w:sz w:val="20"/>
          <w:szCs w:val="20"/>
        </w:rPr>
        <w:t xml:space="preserve"> </w:t>
      </w:r>
      <w:r w:rsidRPr="00855C00">
        <w:rPr>
          <w:rFonts w:ascii="Arial" w:hAnsi="Arial" w:cs="Arial"/>
          <w:sz w:val="20"/>
          <w:szCs w:val="20"/>
        </w:rPr>
        <w:t>must</w:t>
      </w:r>
      <w:r w:rsidRPr="00855C00">
        <w:rPr>
          <w:rFonts w:ascii="Arial" w:hAnsi="Arial" w:cs="Arial"/>
          <w:spacing w:val="-3"/>
          <w:sz w:val="20"/>
          <w:szCs w:val="20"/>
        </w:rPr>
        <w:t xml:space="preserve"> </w:t>
      </w:r>
      <w:r w:rsidRPr="00855C00">
        <w:rPr>
          <w:rFonts w:ascii="Arial" w:hAnsi="Arial" w:cs="Arial"/>
          <w:sz w:val="20"/>
          <w:szCs w:val="20"/>
        </w:rPr>
        <w:t>make</w:t>
      </w:r>
      <w:r w:rsidRPr="00855C00">
        <w:rPr>
          <w:rFonts w:ascii="Arial" w:hAnsi="Arial" w:cs="Arial"/>
          <w:spacing w:val="-2"/>
          <w:sz w:val="20"/>
          <w:szCs w:val="20"/>
        </w:rPr>
        <w:t xml:space="preserve"> </w:t>
      </w:r>
      <w:r w:rsidRPr="00855C00">
        <w:rPr>
          <w:rFonts w:ascii="Arial" w:hAnsi="Arial" w:cs="Arial"/>
          <w:sz w:val="20"/>
          <w:szCs w:val="20"/>
        </w:rPr>
        <w:t>sure</w:t>
      </w:r>
      <w:r w:rsidRPr="00855C00">
        <w:rPr>
          <w:rFonts w:ascii="Arial" w:hAnsi="Arial" w:cs="Arial"/>
          <w:spacing w:val="-4"/>
          <w:sz w:val="20"/>
          <w:szCs w:val="20"/>
        </w:rPr>
        <w:t xml:space="preserve"> </w:t>
      </w:r>
      <w:r w:rsidRPr="00855C00">
        <w:rPr>
          <w:rFonts w:ascii="Arial" w:hAnsi="Arial" w:cs="Arial"/>
          <w:sz w:val="20"/>
          <w:szCs w:val="20"/>
        </w:rPr>
        <w:t>that</w:t>
      </w:r>
      <w:r w:rsidRPr="00855C00">
        <w:rPr>
          <w:rFonts w:ascii="Arial" w:hAnsi="Arial" w:cs="Arial"/>
          <w:spacing w:val="-1"/>
          <w:sz w:val="20"/>
          <w:szCs w:val="20"/>
        </w:rPr>
        <w:t xml:space="preserve"> </w:t>
      </w:r>
      <w:r w:rsidRPr="00855C00">
        <w:rPr>
          <w:rFonts w:ascii="Arial" w:hAnsi="Arial" w:cs="Arial"/>
          <w:sz w:val="20"/>
          <w:szCs w:val="20"/>
        </w:rPr>
        <w:t>all</w:t>
      </w:r>
      <w:r w:rsidRPr="00855C00">
        <w:rPr>
          <w:rFonts w:ascii="Arial" w:hAnsi="Arial" w:cs="Arial"/>
          <w:spacing w:val="-4"/>
          <w:sz w:val="20"/>
          <w:szCs w:val="20"/>
        </w:rPr>
        <w:t xml:space="preserve"> </w:t>
      </w:r>
      <w:r w:rsidRPr="00855C00">
        <w:rPr>
          <w:rFonts w:ascii="Arial" w:hAnsi="Arial" w:cs="Arial"/>
          <w:sz w:val="20"/>
          <w:szCs w:val="20"/>
        </w:rPr>
        <w:t>members</w:t>
      </w:r>
      <w:r w:rsidRPr="00855C00">
        <w:rPr>
          <w:rFonts w:ascii="Arial" w:hAnsi="Arial" w:cs="Arial"/>
          <w:spacing w:val="-2"/>
          <w:sz w:val="20"/>
          <w:szCs w:val="20"/>
        </w:rPr>
        <w:t xml:space="preserve"> </w:t>
      </w:r>
      <w:r w:rsidRPr="00855C00">
        <w:rPr>
          <w:rFonts w:ascii="Arial" w:hAnsi="Arial" w:cs="Arial"/>
          <w:sz w:val="20"/>
          <w:szCs w:val="20"/>
        </w:rPr>
        <w:t>of</w:t>
      </w:r>
      <w:r w:rsidRPr="00855C00">
        <w:rPr>
          <w:rFonts w:ascii="Arial" w:hAnsi="Arial" w:cs="Arial"/>
          <w:spacing w:val="-2"/>
          <w:sz w:val="20"/>
          <w:szCs w:val="20"/>
        </w:rPr>
        <w:t xml:space="preserve"> </w:t>
      </w:r>
      <w:r w:rsidRPr="00855C00">
        <w:rPr>
          <w:rFonts w:ascii="Arial" w:hAnsi="Arial" w:cs="Arial"/>
          <w:sz w:val="20"/>
          <w:szCs w:val="20"/>
        </w:rPr>
        <w:t>an</w:t>
      </w:r>
      <w:r w:rsidRPr="00855C00">
        <w:rPr>
          <w:rFonts w:ascii="Arial" w:hAnsi="Arial" w:cs="Arial"/>
          <w:spacing w:val="-4"/>
          <w:sz w:val="20"/>
          <w:szCs w:val="20"/>
        </w:rPr>
        <w:t xml:space="preserve"> </w:t>
      </w:r>
      <w:r w:rsidRPr="00855C00">
        <w:rPr>
          <w:rFonts w:ascii="Arial" w:hAnsi="Arial" w:cs="Arial"/>
          <w:sz w:val="20"/>
          <w:szCs w:val="20"/>
        </w:rPr>
        <w:t>independent</w:t>
      </w:r>
      <w:r w:rsidRPr="00855C00">
        <w:rPr>
          <w:rFonts w:ascii="Arial" w:hAnsi="Arial" w:cs="Arial"/>
          <w:spacing w:val="-4"/>
          <w:sz w:val="20"/>
          <w:szCs w:val="20"/>
        </w:rPr>
        <w:t xml:space="preserve"> </w:t>
      </w:r>
      <w:r w:rsidRPr="00855C00">
        <w:rPr>
          <w:rFonts w:ascii="Arial" w:hAnsi="Arial" w:cs="Arial"/>
          <w:sz w:val="20"/>
          <w:szCs w:val="20"/>
        </w:rPr>
        <w:t>review</w:t>
      </w:r>
      <w:r w:rsidRPr="00855C00">
        <w:rPr>
          <w:rFonts w:ascii="Arial" w:hAnsi="Arial" w:cs="Arial"/>
          <w:spacing w:val="-2"/>
          <w:sz w:val="20"/>
          <w:szCs w:val="20"/>
        </w:rPr>
        <w:t xml:space="preserve"> </w:t>
      </w:r>
      <w:r w:rsidRPr="00855C00">
        <w:rPr>
          <w:rFonts w:ascii="Arial" w:hAnsi="Arial" w:cs="Arial"/>
          <w:sz w:val="20"/>
          <w:szCs w:val="20"/>
        </w:rPr>
        <w:t>panel</w:t>
      </w:r>
      <w:r w:rsidRPr="00855C00">
        <w:rPr>
          <w:rFonts w:ascii="Arial" w:hAnsi="Arial" w:cs="Arial"/>
          <w:spacing w:val="-4"/>
          <w:sz w:val="20"/>
          <w:szCs w:val="20"/>
        </w:rPr>
        <w:t xml:space="preserve"> </w:t>
      </w:r>
      <w:r w:rsidRPr="00855C00">
        <w:rPr>
          <w:rFonts w:ascii="Arial" w:hAnsi="Arial" w:cs="Arial"/>
          <w:sz w:val="20"/>
          <w:szCs w:val="20"/>
        </w:rPr>
        <w:t>and</w:t>
      </w:r>
      <w:r w:rsidRPr="00855C00">
        <w:rPr>
          <w:rFonts w:ascii="Arial" w:hAnsi="Arial" w:cs="Arial"/>
          <w:spacing w:val="-4"/>
          <w:sz w:val="20"/>
          <w:szCs w:val="20"/>
        </w:rPr>
        <w:t xml:space="preserve"> </w:t>
      </w:r>
      <w:r w:rsidRPr="00855C00">
        <w:rPr>
          <w:rFonts w:ascii="Arial" w:hAnsi="Arial" w:cs="Arial"/>
          <w:sz w:val="20"/>
          <w:szCs w:val="20"/>
        </w:rPr>
        <w:t>clerks</w:t>
      </w:r>
      <w:r w:rsidRPr="00855C00">
        <w:rPr>
          <w:rFonts w:ascii="Arial" w:hAnsi="Arial" w:cs="Arial"/>
          <w:spacing w:val="-2"/>
          <w:sz w:val="20"/>
          <w:szCs w:val="20"/>
        </w:rPr>
        <w:t xml:space="preserve"> </w:t>
      </w:r>
      <w:r w:rsidRPr="00855C00">
        <w:rPr>
          <w:rFonts w:ascii="Arial" w:hAnsi="Arial" w:cs="Arial"/>
          <w:sz w:val="20"/>
          <w:szCs w:val="20"/>
        </w:rPr>
        <w:t>have</w:t>
      </w:r>
      <w:r w:rsidRPr="00855C00">
        <w:rPr>
          <w:rFonts w:ascii="Arial" w:hAnsi="Arial" w:cs="Arial"/>
          <w:spacing w:val="-4"/>
          <w:sz w:val="20"/>
          <w:szCs w:val="20"/>
        </w:rPr>
        <w:t xml:space="preserve"> </w:t>
      </w:r>
      <w:r w:rsidRPr="00855C00">
        <w:rPr>
          <w:rFonts w:ascii="Arial" w:hAnsi="Arial" w:cs="Arial"/>
          <w:sz w:val="20"/>
          <w:szCs w:val="20"/>
        </w:rPr>
        <w:t>received</w:t>
      </w:r>
      <w:r w:rsidRPr="00855C00">
        <w:rPr>
          <w:rFonts w:ascii="Arial" w:hAnsi="Arial" w:cs="Arial"/>
          <w:spacing w:val="-4"/>
          <w:sz w:val="20"/>
          <w:szCs w:val="20"/>
        </w:rPr>
        <w:t xml:space="preserve"> </w:t>
      </w:r>
      <w:r w:rsidRPr="00855C00">
        <w:rPr>
          <w:rFonts w:ascii="Arial" w:hAnsi="Arial" w:cs="Arial"/>
          <w:sz w:val="20"/>
          <w:szCs w:val="20"/>
        </w:rPr>
        <w:t>training within the 2 years prior to the date of the review.</w:t>
      </w:r>
    </w:p>
    <w:p w14:paraId="46D8327F" w14:textId="77777777" w:rsidR="00110DBA" w:rsidRPr="00855C00" w:rsidRDefault="00110DBA" w:rsidP="00110DBA">
      <w:pPr>
        <w:pStyle w:val="BodyText"/>
        <w:ind w:left="117"/>
        <w:rPr>
          <w:rFonts w:ascii="Arial" w:hAnsi="Arial" w:cs="Arial"/>
          <w:sz w:val="20"/>
          <w:szCs w:val="20"/>
        </w:rPr>
      </w:pPr>
    </w:p>
    <w:p w14:paraId="6F15FC50" w14:textId="77777777" w:rsidR="00110DBA" w:rsidRPr="00855C00" w:rsidRDefault="00110DBA" w:rsidP="00110DBA">
      <w:pPr>
        <w:pStyle w:val="BodyText"/>
        <w:ind w:left="117"/>
        <w:rPr>
          <w:rFonts w:ascii="Arial" w:hAnsi="Arial" w:cs="Arial"/>
          <w:sz w:val="20"/>
          <w:szCs w:val="20"/>
        </w:rPr>
      </w:pPr>
      <w:r w:rsidRPr="00855C00">
        <w:rPr>
          <w:rFonts w:ascii="Arial" w:hAnsi="Arial" w:cs="Arial"/>
          <w:sz w:val="20"/>
          <w:szCs w:val="20"/>
        </w:rPr>
        <w:t>Training</w:t>
      </w:r>
      <w:r w:rsidRPr="00855C00">
        <w:rPr>
          <w:rFonts w:ascii="Arial" w:hAnsi="Arial" w:cs="Arial"/>
          <w:spacing w:val="-6"/>
          <w:sz w:val="20"/>
          <w:szCs w:val="20"/>
        </w:rPr>
        <w:t xml:space="preserve"> </w:t>
      </w:r>
      <w:r w:rsidRPr="00855C00">
        <w:rPr>
          <w:rFonts w:ascii="Arial" w:hAnsi="Arial" w:cs="Arial"/>
          <w:sz w:val="20"/>
          <w:szCs w:val="20"/>
        </w:rPr>
        <w:t>must</w:t>
      </w:r>
      <w:r w:rsidRPr="00855C00">
        <w:rPr>
          <w:rFonts w:ascii="Arial" w:hAnsi="Arial" w:cs="Arial"/>
          <w:spacing w:val="-3"/>
          <w:sz w:val="20"/>
          <w:szCs w:val="20"/>
        </w:rPr>
        <w:t xml:space="preserve"> </w:t>
      </w:r>
      <w:r w:rsidRPr="00855C00">
        <w:rPr>
          <w:rFonts w:ascii="Arial" w:hAnsi="Arial" w:cs="Arial"/>
          <w:sz w:val="20"/>
          <w:szCs w:val="20"/>
        </w:rPr>
        <w:t>have</w:t>
      </w:r>
      <w:r w:rsidRPr="00855C00">
        <w:rPr>
          <w:rFonts w:ascii="Arial" w:hAnsi="Arial" w:cs="Arial"/>
          <w:spacing w:val="-4"/>
          <w:sz w:val="20"/>
          <w:szCs w:val="20"/>
        </w:rPr>
        <w:t xml:space="preserve"> </w:t>
      </w:r>
      <w:r w:rsidRPr="00855C00">
        <w:rPr>
          <w:rFonts w:ascii="Arial" w:hAnsi="Arial" w:cs="Arial"/>
          <w:spacing w:val="-2"/>
          <w:sz w:val="20"/>
          <w:szCs w:val="20"/>
        </w:rPr>
        <w:t>covered:</w:t>
      </w:r>
    </w:p>
    <w:p w14:paraId="397D8286" w14:textId="77777777" w:rsidR="00110DBA" w:rsidRPr="00855C00" w:rsidRDefault="00110DBA" w:rsidP="00110DBA">
      <w:pPr>
        <w:pStyle w:val="ListParagraph"/>
        <w:numPr>
          <w:ilvl w:val="0"/>
          <w:numId w:val="1"/>
        </w:numPr>
        <w:tabs>
          <w:tab w:val="left" w:pos="917"/>
        </w:tabs>
        <w:ind w:right="644"/>
        <w:rPr>
          <w:rFonts w:ascii="Arial" w:hAnsi="Arial" w:cs="Arial"/>
          <w:sz w:val="20"/>
          <w:szCs w:val="20"/>
        </w:rPr>
      </w:pPr>
      <w:r w:rsidRPr="00855C00">
        <w:rPr>
          <w:rFonts w:ascii="Arial" w:hAnsi="Arial" w:cs="Arial"/>
          <w:sz w:val="20"/>
          <w:szCs w:val="20"/>
        </w:rPr>
        <w:t>The requirements of the primary legislation, regulations and statutory guidance governing suspensions and permanent exclusions on disciplinary grounds, which would include an understanding</w:t>
      </w:r>
      <w:r w:rsidRPr="00855C00">
        <w:rPr>
          <w:rFonts w:ascii="Arial" w:hAnsi="Arial" w:cs="Arial"/>
          <w:spacing w:val="-2"/>
          <w:sz w:val="20"/>
          <w:szCs w:val="20"/>
        </w:rPr>
        <w:t xml:space="preserve"> </w:t>
      </w:r>
      <w:r w:rsidRPr="00855C00">
        <w:rPr>
          <w:rFonts w:ascii="Arial" w:hAnsi="Arial" w:cs="Arial"/>
          <w:sz w:val="20"/>
          <w:szCs w:val="20"/>
        </w:rPr>
        <w:t>of</w:t>
      </w:r>
      <w:r w:rsidRPr="00855C00">
        <w:rPr>
          <w:rFonts w:ascii="Arial" w:hAnsi="Arial" w:cs="Arial"/>
          <w:spacing w:val="-4"/>
          <w:sz w:val="20"/>
          <w:szCs w:val="20"/>
        </w:rPr>
        <w:t xml:space="preserve"> </w:t>
      </w:r>
      <w:r w:rsidRPr="00855C00">
        <w:rPr>
          <w:rFonts w:ascii="Arial" w:hAnsi="Arial" w:cs="Arial"/>
          <w:sz w:val="20"/>
          <w:szCs w:val="20"/>
        </w:rPr>
        <w:t>how</w:t>
      </w:r>
      <w:r w:rsidRPr="00855C00">
        <w:rPr>
          <w:rFonts w:ascii="Arial" w:hAnsi="Arial" w:cs="Arial"/>
          <w:spacing w:val="-3"/>
          <w:sz w:val="20"/>
          <w:szCs w:val="20"/>
        </w:rPr>
        <w:t xml:space="preserve"> </w:t>
      </w:r>
      <w:r w:rsidRPr="00855C00">
        <w:rPr>
          <w:rFonts w:ascii="Arial" w:hAnsi="Arial" w:cs="Arial"/>
          <w:sz w:val="20"/>
          <w:szCs w:val="20"/>
        </w:rPr>
        <w:t>the</w:t>
      </w:r>
      <w:r w:rsidRPr="00855C00">
        <w:rPr>
          <w:rFonts w:ascii="Arial" w:hAnsi="Arial" w:cs="Arial"/>
          <w:spacing w:val="-2"/>
          <w:sz w:val="20"/>
          <w:szCs w:val="20"/>
        </w:rPr>
        <w:t xml:space="preserve"> </w:t>
      </w:r>
      <w:r w:rsidRPr="00855C00">
        <w:rPr>
          <w:rFonts w:ascii="Arial" w:hAnsi="Arial" w:cs="Arial"/>
          <w:sz w:val="20"/>
          <w:szCs w:val="20"/>
        </w:rPr>
        <w:t>principles</w:t>
      </w:r>
      <w:r w:rsidRPr="00855C00">
        <w:rPr>
          <w:rFonts w:ascii="Arial" w:hAnsi="Arial" w:cs="Arial"/>
          <w:spacing w:val="-4"/>
          <w:sz w:val="20"/>
          <w:szCs w:val="20"/>
        </w:rPr>
        <w:t xml:space="preserve"> </w:t>
      </w:r>
      <w:r w:rsidRPr="00855C00">
        <w:rPr>
          <w:rFonts w:ascii="Arial" w:hAnsi="Arial" w:cs="Arial"/>
          <w:sz w:val="20"/>
          <w:szCs w:val="20"/>
        </w:rPr>
        <w:t>applicable</w:t>
      </w:r>
      <w:r w:rsidRPr="00855C00">
        <w:rPr>
          <w:rFonts w:ascii="Arial" w:hAnsi="Arial" w:cs="Arial"/>
          <w:spacing w:val="-2"/>
          <w:sz w:val="20"/>
          <w:szCs w:val="20"/>
        </w:rPr>
        <w:t xml:space="preserve"> </w:t>
      </w:r>
      <w:r w:rsidRPr="00855C00">
        <w:rPr>
          <w:rFonts w:ascii="Arial" w:hAnsi="Arial" w:cs="Arial"/>
          <w:sz w:val="20"/>
          <w:szCs w:val="20"/>
        </w:rPr>
        <w:t>in</w:t>
      </w:r>
      <w:r w:rsidRPr="00855C00">
        <w:rPr>
          <w:rFonts w:ascii="Arial" w:hAnsi="Arial" w:cs="Arial"/>
          <w:spacing w:val="-2"/>
          <w:sz w:val="20"/>
          <w:szCs w:val="20"/>
        </w:rPr>
        <w:t xml:space="preserve"> </w:t>
      </w:r>
      <w:r w:rsidRPr="00855C00">
        <w:rPr>
          <w:rFonts w:ascii="Arial" w:hAnsi="Arial" w:cs="Arial"/>
          <w:sz w:val="20"/>
          <w:szCs w:val="20"/>
        </w:rPr>
        <w:t>an</w:t>
      </w:r>
      <w:r w:rsidRPr="00855C00">
        <w:rPr>
          <w:rFonts w:ascii="Arial" w:hAnsi="Arial" w:cs="Arial"/>
          <w:spacing w:val="-2"/>
          <w:sz w:val="20"/>
          <w:szCs w:val="20"/>
        </w:rPr>
        <w:t xml:space="preserve"> </w:t>
      </w:r>
      <w:r w:rsidRPr="00855C00">
        <w:rPr>
          <w:rFonts w:ascii="Arial" w:hAnsi="Arial" w:cs="Arial"/>
          <w:sz w:val="20"/>
          <w:szCs w:val="20"/>
        </w:rPr>
        <w:t>application</w:t>
      </w:r>
      <w:r w:rsidRPr="00855C00">
        <w:rPr>
          <w:rFonts w:ascii="Arial" w:hAnsi="Arial" w:cs="Arial"/>
          <w:spacing w:val="-5"/>
          <w:sz w:val="20"/>
          <w:szCs w:val="20"/>
        </w:rPr>
        <w:t xml:space="preserve"> </w:t>
      </w:r>
      <w:r w:rsidRPr="00855C00">
        <w:rPr>
          <w:rFonts w:ascii="Arial" w:hAnsi="Arial" w:cs="Arial"/>
          <w:sz w:val="20"/>
          <w:szCs w:val="20"/>
        </w:rPr>
        <w:t>for</w:t>
      </w:r>
      <w:r w:rsidRPr="00855C00">
        <w:rPr>
          <w:rFonts w:ascii="Arial" w:hAnsi="Arial" w:cs="Arial"/>
          <w:spacing w:val="-2"/>
          <w:sz w:val="20"/>
          <w:szCs w:val="20"/>
        </w:rPr>
        <w:t xml:space="preserve"> </w:t>
      </w:r>
      <w:r w:rsidRPr="00855C00">
        <w:rPr>
          <w:rFonts w:ascii="Arial" w:hAnsi="Arial" w:cs="Arial"/>
          <w:sz w:val="20"/>
          <w:szCs w:val="20"/>
        </w:rPr>
        <w:t>judicial</w:t>
      </w:r>
      <w:r w:rsidRPr="00855C00">
        <w:rPr>
          <w:rFonts w:ascii="Arial" w:hAnsi="Arial" w:cs="Arial"/>
          <w:spacing w:val="-1"/>
          <w:sz w:val="20"/>
          <w:szCs w:val="20"/>
        </w:rPr>
        <w:t xml:space="preserve"> </w:t>
      </w:r>
      <w:r w:rsidRPr="00855C00">
        <w:rPr>
          <w:rFonts w:ascii="Arial" w:hAnsi="Arial" w:cs="Arial"/>
          <w:sz w:val="20"/>
          <w:szCs w:val="20"/>
        </w:rPr>
        <w:t>review</w:t>
      </w:r>
      <w:r w:rsidRPr="00855C00">
        <w:rPr>
          <w:rFonts w:ascii="Arial" w:hAnsi="Arial" w:cs="Arial"/>
          <w:spacing w:val="-3"/>
          <w:sz w:val="20"/>
          <w:szCs w:val="20"/>
        </w:rPr>
        <w:t xml:space="preserve"> </w:t>
      </w:r>
      <w:r w:rsidRPr="00855C00">
        <w:rPr>
          <w:rFonts w:ascii="Arial" w:hAnsi="Arial" w:cs="Arial"/>
          <w:sz w:val="20"/>
          <w:szCs w:val="20"/>
        </w:rPr>
        <w:t>relate</w:t>
      </w:r>
      <w:r w:rsidRPr="00855C00">
        <w:rPr>
          <w:rFonts w:ascii="Arial" w:hAnsi="Arial" w:cs="Arial"/>
          <w:spacing w:val="-4"/>
          <w:sz w:val="20"/>
          <w:szCs w:val="20"/>
        </w:rPr>
        <w:t xml:space="preserve"> </w:t>
      </w:r>
      <w:r w:rsidRPr="00855C00">
        <w:rPr>
          <w:rFonts w:ascii="Arial" w:hAnsi="Arial" w:cs="Arial"/>
          <w:sz w:val="20"/>
          <w:szCs w:val="20"/>
        </w:rPr>
        <w:t>to</w:t>
      </w:r>
      <w:r w:rsidRPr="00855C00">
        <w:rPr>
          <w:rFonts w:ascii="Arial" w:hAnsi="Arial" w:cs="Arial"/>
          <w:spacing w:val="-5"/>
          <w:sz w:val="20"/>
          <w:szCs w:val="20"/>
        </w:rPr>
        <w:t xml:space="preserve"> </w:t>
      </w:r>
      <w:r w:rsidRPr="00855C00">
        <w:rPr>
          <w:rFonts w:ascii="Arial" w:hAnsi="Arial" w:cs="Arial"/>
          <w:sz w:val="20"/>
          <w:szCs w:val="20"/>
        </w:rPr>
        <w:t>the panel’s decision making</w:t>
      </w:r>
    </w:p>
    <w:p w14:paraId="1F051317" w14:textId="77777777" w:rsidR="00110DBA" w:rsidRPr="00855C00" w:rsidRDefault="00110DBA" w:rsidP="00110DBA">
      <w:pPr>
        <w:pStyle w:val="ListParagraph"/>
        <w:numPr>
          <w:ilvl w:val="0"/>
          <w:numId w:val="1"/>
        </w:numPr>
        <w:tabs>
          <w:tab w:val="left" w:pos="917"/>
        </w:tabs>
        <w:rPr>
          <w:rFonts w:ascii="Arial" w:hAnsi="Arial" w:cs="Arial"/>
          <w:sz w:val="20"/>
          <w:szCs w:val="20"/>
        </w:rPr>
      </w:pPr>
      <w:r w:rsidRPr="00855C00">
        <w:rPr>
          <w:rFonts w:ascii="Arial" w:hAnsi="Arial" w:cs="Arial"/>
          <w:sz w:val="20"/>
          <w:szCs w:val="20"/>
        </w:rPr>
        <w:t>The</w:t>
      </w:r>
      <w:r w:rsidRPr="00855C00">
        <w:rPr>
          <w:rFonts w:ascii="Arial" w:hAnsi="Arial" w:cs="Arial"/>
          <w:spacing w:val="-5"/>
          <w:sz w:val="20"/>
          <w:szCs w:val="20"/>
        </w:rPr>
        <w:t xml:space="preserve"> </w:t>
      </w:r>
      <w:r w:rsidRPr="00855C00">
        <w:rPr>
          <w:rFonts w:ascii="Arial" w:hAnsi="Arial" w:cs="Arial"/>
          <w:sz w:val="20"/>
          <w:szCs w:val="20"/>
        </w:rPr>
        <w:t>need</w:t>
      </w:r>
      <w:r w:rsidRPr="00855C00">
        <w:rPr>
          <w:rFonts w:ascii="Arial" w:hAnsi="Arial" w:cs="Arial"/>
          <w:spacing w:val="-3"/>
          <w:sz w:val="20"/>
          <w:szCs w:val="20"/>
        </w:rPr>
        <w:t xml:space="preserve"> </w:t>
      </w:r>
      <w:r w:rsidRPr="00855C00">
        <w:rPr>
          <w:rFonts w:ascii="Arial" w:hAnsi="Arial" w:cs="Arial"/>
          <w:sz w:val="20"/>
          <w:szCs w:val="20"/>
        </w:rPr>
        <w:t>for</w:t>
      </w:r>
      <w:r w:rsidRPr="00855C00">
        <w:rPr>
          <w:rFonts w:ascii="Arial" w:hAnsi="Arial" w:cs="Arial"/>
          <w:spacing w:val="-3"/>
          <w:sz w:val="20"/>
          <w:szCs w:val="20"/>
        </w:rPr>
        <w:t xml:space="preserve"> </w:t>
      </w:r>
      <w:r w:rsidRPr="00855C00">
        <w:rPr>
          <w:rFonts w:ascii="Arial" w:hAnsi="Arial" w:cs="Arial"/>
          <w:sz w:val="20"/>
          <w:szCs w:val="20"/>
        </w:rPr>
        <w:t>the</w:t>
      </w:r>
      <w:r w:rsidRPr="00855C00">
        <w:rPr>
          <w:rFonts w:ascii="Arial" w:hAnsi="Arial" w:cs="Arial"/>
          <w:spacing w:val="-3"/>
          <w:sz w:val="20"/>
          <w:szCs w:val="20"/>
        </w:rPr>
        <w:t xml:space="preserve"> </w:t>
      </w:r>
      <w:r w:rsidRPr="00855C00">
        <w:rPr>
          <w:rFonts w:ascii="Arial" w:hAnsi="Arial" w:cs="Arial"/>
          <w:sz w:val="20"/>
          <w:szCs w:val="20"/>
        </w:rPr>
        <w:t>panel</w:t>
      </w:r>
      <w:r w:rsidRPr="00855C00">
        <w:rPr>
          <w:rFonts w:ascii="Arial" w:hAnsi="Arial" w:cs="Arial"/>
          <w:spacing w:val="-5"/>
          <w:sz w:val="20"/>
          <w:szCs w:val="20"/>
        </w:rPr>
        <w:t xml:space="preserve"> </w:t>
      </w:r>
      <w:r w:rsidRPr="00855C00">
        <w:rPr>
          <w:rFonts w:ascii="Arial" w:hAnsi="Arial" w:cs="Arial"/>
          <w:sz w:val="20"/>
          <w:szCs w:val="20"/>
        </w:rPr>
        <w:t>to</w:t>
      </w:r>
      <w:r w:rsidRPr="00855C00">
        <w:rPr>
          <w:rFonts w:ascii="Arial" w:hAnsi="Arial" w:cs="Arial"/>
          <w:spacing w:val="-3"/>
          <w:sz w:val="20"/>
          <w:szCs w:val="20"/>
        </w:rPr>
        <w:t xml:space="preserve"> </w:t>
      </w:r>
      <w:r w:rsidRPr="00855C00">
        <w:rPr>
          <w:rFonts w:ascii="Arial" w:hAnsi="Arial" w:cs="Arial"/>
          <w:sz w:val="20"/>
          <w:szCs w:val="20"/>
        </w:rPr>
        <w:t>observe</w:t>
      </w:r>
      <w:r w:rsidRPr="00855C00">
        <w:rPr>
          <w:rFonts w:ascii="Arial" w:hAnsi="Arial" w:cs="Arial"/>
          <w:spacing w:val="-2"/>
          <w:sz w:val="20"/>
          <w:szCs w:val="20"/>
        </w:rPr>
        <w:t xml:space="preserve"> </w:t>
      </w:r>
      <w:r w:rsidRPr="00855C00">
        <w:rPr>
          <w:rFonts w:ascii="Arial" w:hAnsi="Arial" w:cs="Arial"/>
          <w:sz w:val="20"/>
          <w:szCs w:val="20"/>
        </w:rPr>
        <w:t>procedural</w:t>
      </w:r>
      <w:r w:rsidRPr="00855C00">
        <w:rPr>
          <w:rFonts w:ascii="Arial" w:hAnsi="Arial" w:cs="Arial"/>
          <w:spacing w:val="-2"/>
          <w:sz w:val="20"/>
          <w:szCs w:val="20"/>
        </w:rPr>
        <w:t xml:space="preserve"> </w:t>
      </w:r>
      <w:r w:rsidRPr="00855C00">
        <w:rPr>
          <w:rFonts w:ascii="Arial" w:hAnsi="Arial" w:cs="Arial"/>
          <w:sz w:val="20"/>
          <w:szCs w:val="20"/>
        </w:rPr>
        <w:t>fairness</w:t>
      </w:r>
      <w:r w:rsidRPr="00855C00">
        <w:rPr>
          <w:rFonts w:ascii="Arial" w:hAnsi="Arial" w:cs="Arial"/>
          <w:spacing w:val="-5"/>
          <w:sz w:val="20"/>
          <w:szCs w:val="20"/>
        </w:rPr>
        <w:t xml:space="preserve"> </w:t>
      </w:r>
      <w:r w:rsidRPr="00855C00">
        <w:rPr>
          <w:rFonts w:ascii="Arial" w:hAnsi="Arial" w:cs="Arial"/>
          <w:sz w:val="20"/>
          <w:szCs w:val="20"/>
        </w:rPr>
        <w:t>and</w:t>
      </w:r>
      <w:r w:rsidRPr="00855C00">
        <w:rPr>
          <w:rFonts w:ascii="Arial" w:hAnsi="Arial" w:cs="Arial"/>
          <w:spacing w:val="-3"/>
          <w:sz w:val="20"/>
          <w:szCs w:val="20"/>
        </w:rPr>
        <w:t xml:space="preserve"> </w:t>
      </w:r>
      <w:r w:rsidRPr="00855C00">
        <w:rPr>
          <w:rFonts w:ascii="Arial" w:hAnsi="Arial" w:cs="Arial"/>
          <w:sz w:val="20"/>
          <w:szCs w:val="20"/>
        </w:rPr>
        <w:t>the</w:t>
      </w:r>
      <w:r w:rsidRPr="00855C00">
        <w:rPr>
          <w:rFonts w:ascii="Arial" w:hAnsi="Arial" w:cs="Arial"/>
          <w:spacing w:val="-3"/>
          <w:sz w:val="20"/>
          <w:szCs w:val="20"/>
        </w:rPr>
        <w:t xml:space="preserve"> </w:t>
      </w:r>
      <w:r w:rsidRPr="00855C00">
        <w:rPr>
          <w:rFonts w:ascii="Arial" w:hAnsi="Arial" w:cs="Arial"/>
          <w:sz w:val="20"/>
          <w:szCs w:val="20"/>
        </w:rPr>
        <w:t>rules</w:t>
      </w:r>
      <w:r w:rsidRPr="00855C00">
        <w:rPr>
          <w:rFonts w:ascii="Arial" w:hAnsi="Arial" w:cs="Arial"/>
          <w:spacing w:val="-3"/>
          <w:sz w:val="20"/>
          <w:szCs w:val="20"/>
        </w:rPr>
        <w:t xml:space="preserve"> </w:t>
      </w:r>
      <w:r w:rsidRPr="00855C00">
        <w:rPr>
          <w:rFonts w:ascii="Arial" w:hAnsi="Arial" w:cs="Arial"/>
          <w:sz w:val="20"/>
          <w:szCs w:val="20"/>
        </w:rPr>
        <w:t>of</w:t>
      </w:r>
      <w:r w:rsidRPr="00855C00">
        <w:rPr>
          <w:rFonts w:ascii="Arial" w:hAnsi="Arial" w:cs="Arial"/>
          <w:spacing w:val="-5"/>
          <w:sz w:val="20"/>
          <w:szCs w:val="20"/>
        </w:rPr>
        <w:t xml:space="preserve"> </w:t>
      </w:r>
      <w:r w:rsidRPr="00855C00">
        <w:rPr>
          <w:rFonts w:ascii="Arial" w:hAnsi="Arial" w:cs="Arial"/>
          <w:sz w:val="20"/>
          <w:szCs w:val="20"/>
        </w:rPr>
        <w:t>natural</w:t>
      </w:r>
      <w:r w:rsidRPr="00855C00">
        <w:rPr>
          <w:rFonts w:ascii="Arial" w:hAnsi="Arial" w:cs="Arial"/>
          <w:spacing w:val="-1"/>
          <w:sz w:val="20"/>
          <w:szCs w:val="20"/>
        </w:rPr>
        <w:t xml:space="preserve"> </w:t>
      </w:r>
      <w:r w:rsidRPr="00855C00">
        <w:rPr>
          <w:rFonts w:ascii="Arial" w:hAnsi="Arial" w:cs="Arial"/>
          <w:spacing w:val="-2"/>
          <w:sz w:val="20"/>
          <w:szCs w:val="20"/>
        </w:rPr>
        <w:t>justice</w:t>
      </w:r>
    </w:p>
    <w:p w14:paraId="20BA2CFA" w14:textId="77777777" w:rsidR="00110DBA" w:rsidRPr="00855C00" w:rsidRDefault="00110DBA" w:rsidP="00110DBA">
      <w:pPr>
        <w:pStyle w:val="ListParagraph"/>
        <w:numPr>
          <w:ilvl w:val="0"/>
          <w:numId w:val="1"/>
        </w:numPr>
        <w:tabs>
          <w:tab w:val="left" w:pos="917"/>
        </w:tabs>
        <w:rPr>
          <w:rFonts w:ascii="Arial" w:hAnsi="Arial" w:cs="Arial"/>
          <w:sz w:val="20"/>
          <w:szCs w:val="20"/>
        </w:rPr>
      </w:pPr>
      <w:r w:rsidRPr="00855C00">
        <w:rPr>
          <w:rFonts w:ascii="Arial" w:hAnsi="Arial" w:cs="Arial"/>
          <w:sz w:val="20"/>
          <w:szCs w:val="20"/>
        </w:rPr>
        <w:t>The</w:t>
      </w:r>
      <w:r w:rsidRPr="00855C00">
        <w:rPr>
          <w:rFonts w:ascii="Arial" w:hAnsi="Arial" w:cs="Arial"/>
          <w:spacing w:val="-2"/>
          <w:sz w:val="20"/>
          <w:szCs w:val="20"/>
        </w:rPr>
        <w:t xml:space="preserve"> </w:t>
      </w:r>
      <w:r w:rsidRPr="00855C00">
        <w:rPr>
          <w:rFonts w:ascii="Arial" w:hAnsi="Arial" w:cs="Arial"/>
          <w:sz w:val="20"/>
          <w:szCs w:val="20"/>
        </w:rPr>
        <w:t>role</w:t>
      </w:r>
      <w:r w:rsidRPr="00855C00">
        <w:rPr>
          <w:rFonts w:ascii="Arial" w:hAnsi="Arial" w:cs="Arial"/>
          <w:spacing w:val="-2"/>
          <w:sz w:val="20"/>
          <w:szCs w:val="20"/>
        </w:rPr>
        <w:t xml:space="preserve"> </w:t>
      </w:r>
      <w:r w:rsidRPr="00855C00">
        <w:rPr>
          <w:rFonts w:ascii="Arial" w:hAnsi="Arial" w:cs="Arial"/>
          <w:sz w:val="20"/>
          <w:szCs w:val="20"/>
        </w:rPr>
        <w:t>of</w:t>
      </w:r>
      <w:r w:rsidRPr="00855C00">
        <w:rPr>
          <w:rFonts w:ascii="Arial" w:hAnsi="Arial" w:cs="Arial"/>
          <w:spacing w:val="-2"/>
          <w:sz w:val="20"/>
          <w:szCs w:val="20"/>
        </w:rPr>
        <w:t xml:space="preserve"> </w:t>
      </w:r>
      <w:r w:rsidRPr="00855C00">
        <w:rPr>
          <w:rFonts w:ascii="Arial" w:hAnsi="Arial" w:cs="Arial"/>
          <w:sz w:val="20"/>
          <w:szCs w:val="20"/>
        </w:rPr>
        <w:t>the</w:t>
      </w:r>
      <w:r w:rsidRPr="00855C00">
        <w:rPr>
          <w:rFonts w:ascii="Arial" w:hAnsi="Arial" w:cs="Arial"/>
          <w:spacing w:val="-2"/>
          <w:sz w:val="20"/>
          <w:szCs w:val="20"/>
        </w:rPr>
        <w:t xml:space="preserve"> </w:t>
      </w:r>
      <w:r w:rsidRPr="00855C00">
        <w:rPr>
          <w:rFonts w:ascii="Arial" w:hAnsi="Arial" w:cs="Arial"/>
          <w:sz w:val="20"/>
          <w:szCs w:val="20"/>
        </w:rPr>
        <w:t>chair</w:t>
      </w:r>
      <w:r w:rsidRPr="00855C00">
        <w:rPr>
          <w:rFonts w:ascii="Arial" w:hAnsi="Arial" w:cs="Arial"/>
          <w:spacing w:val="-2"/>
          <w:sz w:val="20"/>
          <w:szCs w:val="20"/>
        </w:rPr>
        <w:t xml:space="preserve"> </w:t>
      </w:r>
      <w:r w:rsidRPr="00855C00">
        <w:rPr>
          <w:rFonts w:ascii="Arial" w:hAnsi="Arial" w:cs="Arial"/>
          <w:sz w:val="20"/>
          <w:szCs w:val="20"/>
        </w:rPr>
        <w:t>and</w:t>
      </w:r>
      <w:r w:rsidRPr="00855C00">
        <w:rPr>
          <w:rFonts w:ascii="Arial" w:hAnsi="Arial" w:cs="Arial"/>
          <w:spacing w:val="-4"/>
          <w:sz w:val="20"/>
          <w:szCs w:val="20"/>
        </w:rPr>
        <w:t xml:space="preserve"> </w:t>
      </w:r>
      <w:r w:rsidRPr="00855C00">
        <w:rPr>
          <w:rFonts w:ascii="Arial" w:hAnsi="Arial" w:cs="Arial"/>
          <w:sz w:val="20"/>
          <w:szCs w:val="20"/>
        </w:rPr>
        <w:t>the</w:t>
      </w:r>
      <w:r w:rsidRPr="00855C00">
        <w:rPr>
          <w:rFonts w:ascii="Arial" w:hAnsi="Arial" w:cs="Arial"/>
          <w:spacing w:val="-2"/>
          <w:sz w:val="20"/>
          <w:szCs w:val="20"/>
        </w:rPr>
        <w:t xml:space="preserve"> </w:t>
      </w:r>
      <w:r w:rsidRPr="00855C00">
        <w:rPr>
          <w:rFonts w:ascii="Arial" w:hAnsi="Arial" w:cs="Arial"/>
          <w:sz w:val="20"/>
          <w:szCs w:val="20"/>
        </w:rPr>
        <w:t>clerk</w:t>
      </w:r>
      <w:r w:rsidRPr="00855C00">
        <w:rPr>
          <w:rFonts w:ascii="Arial" w:hAnsi="Arial" w:cs="Arial"/>
          <w:spacing w:val="-2"/>
          <w:sz w:val="20"/>
          <w:szCs w:val="20"/>
        </w:rPr>
        <w:t xml:space="preserve"> </w:t>
      </w:r>
      <w:r w:rsidRPr="00855C00">
        <w:rPr>
          <w:rFonts w:ascii="Arial" w:hAnsi="Arial" w:cs="Arial"/>
          <w:sz w:val="20"/>
          <w:szCs w:val="20"/>
        </w:rPr>
        <w:t>of</w:t>
      </w:r>
      <w:r w:rsidRPr="00855C00">
        <w:rPr>
          <w:rFonts w:ascii="Arial" w:hAnsi="Arial" w:cs="Arial"/>
          <w:spacing w:val="-2"/>
          <w:sz w:val="20"/>
          <w:szCs w:val="20"/>
        </w:rPr>
        <w:t xml:space="preserve"> </w:t>
      </w:r>
      <w:r w:rsidRPr="00855C00">
        <w:rPr>
          <w:rFonts w:ascii="Arial" w:hAnsi="Arial" w:cs="Arial"/>
          <w:sz w:val="20"/>
          <w:szCs w:val="20"/>
        </w:rPr>
        <w:t>a</w:t>
      </w:r>
      <w:r w:rsidRPr="00855C00">
        <w:rPr>
          <w:rFonts w:ascii="Arial" w:hAnsi="Arial" w:cs="Arial"/>
          <w:spacing w:val="-4"/>
          <w:sz w:val="20"/>
          <w:szCs w:val="20"/>
        </w:rPr>
        <w:t xml:space="preserve"> </w:t>
      </w:r>
      <w:r w:rsidRPr="00855C00">
        <w:rPr>
          <w:rFonts w:ascii="Arial" w:hAnsi="Arial" w:cs="Arial"/>
          <w:sz w:val="20"/>
          <w:szCs w:val="20"/>
        </w:rPr>
        <w:t>review</w:t>
      </w:r>
      <w:r w:rsidRPr="00855C00">
        <w:rPr>
          <w:rFonts w:ascii="Arial" w:hAnsi="Arial" w:cs="Arial"/>
          <w:spacing w:val="-1"/>
          <w:sz w:val="20"/>
          <w:szCs w:val="20"/>
        </w:rPr>
        <w:t xml:space="preserve"> </w:t>
      </w:r>
      <w:r w:rsidRPr="00855C00">
        <w:rPr>
          <w:rFonts w:ascii="Arial" w:hAnsi="Arial" w:cs="Arial"/>
          <w:spacing w:val="-4"/>
          <w:sz w:val="20"/>
          <w:szCs w:val="20"/>
        </w:rPr>
        <w:t>panel</w:t>
      </w:r>
    </w:p>
    <w:p w14:paraId="215C4192" w14:textId="77777777" w:rsidR="00110DBA" w:rsidRPr="00855C00" w:rsidRDefault="00110DBA" w:rsidP="00110DBA">
      <w:pPr>
        <w:pStyle w:val="ListParagraph"/>
        <w:numPr>
          <w:ilvl w:val="0"/>
          <w:numId w:val="1"/>
        </w:numPr>
        <w:tabs>
          <w:tab w:val="left" w:pos="917"/>
        </w:tabs>
        <w:rPr>
          <w:rFonts w:ascii="Arial" w:hAnsi="Arial" w:cs="Arial"/>
          <w:sz w:val="20"/>
          <w:szCs w:val="20"/>
        </w:rPr>
      </w:pPr>
      <w:r w:rsidRPr="00855C00">
        <w:rPr>
          <w:rFonts w:ascii="Arial" w:hAnsi="Arial" w:cs="Arial"/>
          <w:sz w:val="20"/>
          <w:szCs w:val="20"/>
        </w:rPr>
        <w:t>The</w:t>
      </w:r>
      <w:r w:rsidRPr="00855C00">
        <w:rPr>
          <w:rFonts w:ascii="Arial" w:hAnsi="Arial" w:cs="Arial"/>
          <w:spacing w:val="-3"/>
          <w:sz w:val="20"/>
          <w:szCs w:val="20"/>
        </w:rPr>
        <w:t xml:space="preserve"> </w:t>
      </w:r>
      <w:r w:rsidRPr="00855C00">
        <w:rPr>
          <w:rFonts w:ascii="Arial" w:hAnsi="Arial" w:cs="Arial"/>
          <w:sz w:val="20"/>
          <w:szCs w:val="20"/>
        </w:rPr>
        <w:t>duties</w:t>
      </w:r>
      <w:r w:rsidRPr="00855C00">
        <w:rPr>
          <w:rFonts w:ascii="Arial" w:hAnsi="Arial" w:cs="Arial"/>
          <w:spacing w:val="-3"/>
          <w:sz w:val="20"/>
          <w:szCs w:val="20"/>
        </w:rPr>
        <w:t xml:space="preserve"> </w:t>
      </w:r>
      <w:r w:rsidRPr="00855C00">
        <w:rPr>
          <w:rFonts w:ascii="Arial" w:hAnsi="Arial" w:cs="Arial"/>
          <w:sz w:val="20"/>
          <w:szCs w:val="20"/>
        </w:rPr>
        <w:t>of</w:t>
      </w:r>
      <w:r w:rsidRPr="00855C00">
        <w:rPr>
          <w:rFonts w:ascii="Arial" w:hAnsi="Arial" w:cs="Arial"/>
          <w:spacing w:val="-5"/>
          <w:sz w:val="20"/>
          <w:szCs w:val="20"/>
        </w:rPr>
        <w:t xml:space="preserve"> </w:t>
      </w:r>
      <w:r w:rsidRPr="00855C00">
        <w:rPr>
          <w:rFonts w:ascii="Arial" w:hAnsi="Arial" w:cs="Arial"/>
          <w:sz w:val="20"/>
          <w:szCs w:val="20"/>
        </w:rPr>
        <w:t>headteachers,</w:t>
      </w:r>
      <w:r w:rsidRPr="00855C00">
        <w:rPr>
          <w:rFonts w:ascii="Arial" w:hAnsi="Arial" w:cs="Arial"/>
          <w:spacing w:val="-4"/>
          <w:sz w:val="20"/>
          <w:szCs w:val="20"/>
        </w:rPr>
        <w:t xml:space="preserve"> </w:t>
      </w:r>
      <w:r w:rsidRPr="00855C00">
        <w:rPr>
          <w:rFonts w:ascii="Arial" w:hAnsi="Arial" w:cs="Arial"/>
          <w:sz w:val="20"/>
          <w:szCs w:val="20"/>
        </w:rPr>
        <w:t>governing</w:t>
      </w:r>
      <w:r w:rsidRPr="00855C00">
        <w:rPr>
          <w:rFonts w:ascii="Arial" w:hAnsi="Arial" w:cs="Arial"/>
          <w:spacing w:val="-6"/>
          <w:sz w:val="20"/>
          <w:szCs w:val="20"/>
        </w:rPr>
        <w:t xml:space="preserve"> </w:t>
      </w:r>
      <w:r w:rsidRPr="00855C00">
        <w:rPr>
          <w:rFonts w:ascii="Arial" w:hAnsi="Arial" w:cs="Arial"/>
          <w:sz w:val="20"/>
          <w:szCs w:val="20"/>
        </w:rPr>
        <w:t>boards</w:t>
      </w:r>
      <w:r w:rsidRPr="00855C00">
        <w:rPr>
          <w:rFonts w:ascii="Arial" w:hAnsi="Arial" w:cs="Arial"/>
          <w:spacing w:val="-3"/>
          <w:sz w:val="20"/>
          <w:szCs w:val="20"/>
        </w:rPr>
        <w:t xml:space="preserve"> </w:t>
      </w:r>
      <w:r w:rsidRPr="00855C00">
        <w:rPr>
          <w:rFonts w:ascii="Arial" w:hAnsi="Arial" w:cs="Arial"/>
          <w:sz w:val="20"/>
          <w:szCs w:val="20"/>
        </w:rPr>
        <w:t>and</w:t>
      </w:r>
      <w:r w:rsidRPr="00855C00">
        <w:rPr>
          <w:rFonts w:ascii="Arial" w:hAnsi="Arial" w:cs="Arial"/>
          <w:spacing w:val="-2"/>
          <w:sz w:val="20"/>
          <w:szCs w:val="20"/>
        </w:rPr>
        <w:t xml:space="preserve"> </w:t>
      </w:r>
      <w:r w:rsidRPr="00855C00">
        <w:rPr>
          <w:rFonts w:ascii="Arial" w:hAnsi="Arial" w:cs="Arial"/>
          <w:sz w:val="20"/>
          <w:szCs w:val="20"/>
        </w:rPr>
        <w:t>the</w:t>
      </w:r>
      <w:r w:rsidRPr="00855C00">
        <w:rPr>
          <w:rFonts w:ascii="Arial" w:hAnsi="Arial" w:cs="Arial"/>
          <w:spacing w:val="-3"/>
          <w:sz w:val="20"/>
          <w:szCs w:val="20"/>
        </w:rPr>
        <w:t xml:space="preserve"> </w:t>
      </w:r>
      <w:r w:rsidRPr="00855C00">
        <w:rPr>
          <w:rFonts w:ascii="Arial" w:hAnsi="Arial" w:cs="Arial"/>
          <w:sz w:val="20"/>
          <w:szCs w:val="20"/>
        </w:rPr>
        <w:t>panel</w:t>
      </w:r>
      <w:r w:rsidRPr="00855C00">
        <w:rPr>
          <w:rFonts w:ascii="Arial" w:hAnsi="Arial" w:cs="Arial"/>
          <w:spacing w:val="-5"/>
          <w:sz w:val="20"/>
          <w:szCs w:val="20"/>
        </w:rPr>
        <w:t xml:space="preserve"> </w:t>
      </w:r>
      <w:r w:rsidRPr="00855C00">
        <w:rPr>
          <w:rFonts w:ascii="Arial" w:hAnsi="Arial" w:cs="Arial"/>
          <w:sz w:val="20"/>
          <w:szCs w:val="20"/>
        </w:rPr>
        <w:t>under</w:t>
      </w:r>
      <w:r w:rsidRPr="00855C00">
        <w:rPr>
          <w:rFonts w:ascii="Arial" w:hAnsi="Arial" w:cs="Arial"/>
          <w:spacing w:val="-2"/>
          <w:sz w:val="20"/>
          <w:szCs w:val="20"/>
        </w:rPr>
        <w:t xml:space="preserve"> </w:t>
      </w:r>
      <w:r w:rsidRPr="00855C00">
        <w:rPr>
          <w:rFonts w:ascii="Arial" w:hAnsi="Arial" w:cs="Arial"/>
          <w:sz w:val="20"/>
          <w:szCs w:val="20"/>
        </w:rPr>
        <w:t>the</w:t>
      </w:r>
      <w:r w:rsidRPr="00855C00">
        <w:rPr>
          <w:rFonts w:ascii="Arial" w:hAnsi="Arial" w:cs="Arial"/>
          <w:spacing w:val="-3"/>
          <w:sz w:val="20"/>
          <w:szCs w:val="20"/>
        </w:rPr>
        <w:t xml:space="preserve"> </w:t>
      </w:r>
      <w:r w:rsidRPr="00855C00">
        <w:rPr>
          <w:rFonts w:ascii="Arial" w:hAnsi="Arial" w:cs="Arial"/>
          <w:sz w:val="20"/>
          <w:szCs w:val="20"/>
        </w:rPr>
        <w:t>Equality</w:t>
      </w:r>
      <w:r w:rsidRPr="00855C00">
        <w:rPr>
          <w:rFonts w:ascii="Arial" w:hAnsi="Arial" w:cs="Arial"/>
          <w:spacing w:val="-3"/>
          <w:sz w:val="20"/>
          <w:szCs w:val="20"/>
        </w:rPr>
        <w:t xml:space="preserve"> </w:t>
      </w:r>
      <w:r w:rsidRPr="00855C00">
        <w:rPr>
          <w:rFonts w:ascii="Arial" w:hAnsi="Arial" w:cs="Arial"/>
          <w:sz w:val="20"/>
          <w:szCs w:val="20"/>
        </w:rPr>
        <w:t>Act</w:t>
      </w:r>
      <w:r w:rsidRPr="00855C00">
        <w:rPr>
          <w:rFonts w:ascii="Arial" w:hAnsi="Arial" w:cs="Arial"/>
          <w:spacing w:val="-4"/>
          <w:sz w:val="20"/>
          <w:szCs w:val="20"/>
        </w:rPr>
        <w:t xml:space="preserve"> 2010</w:t>
      </w:r>
    </w:p>
    <w:p w14:paraId="6B4C5434" w14:textId="77777777" w:rsidR="00110DBA" w:rsidRPr="00855C00" w:rsidRDefault="00110DBA" w:rsidP="00110DBA">
      <w:pPr>
        <w:pStyle w:val="ListParagraph"/>
        <w:numPr>
          <w:ilvl w:val="0"/>
          <w:numId w:val="1"/>
        </w:numPr>
        <w:tabs>
          <w:tab w:val="left" w:pos="917"/>
        </w:tabs>
        <w:ind w:right="217"/>
        <w:rPr>
          <w:rFonts w:ascii="Arial" w:hAnsi="Arial" w:cs="Arial"/>
          <w:sz w:val="20"/>
          <w:szCs w:val="20"/>
        </w:rPr>
      </w:pPr>
      <w:r w:rsidRPr="00855C00">
        <w:rPr>
          <w:rFonts w:ascii="Arial" w:hAnsi="Arial" w:cs="Arial"/>
          <w:sz w:val="20"/>
          <w:szCs w:val="20"/>
        </w:rPr>
        <w:t>The effect of section 6 of the Human Rights Act 1998 (acts of public authorities unlawful if not compatible</w:t>
      </w:r>
      <w:r w:rsidRPr="00855C00">
        <w:rPr>
          <w:rFonts w:ascii="Arial" w:hAnsi="Arial" w:cs="Arial"/>
          <w:spacing w:val="-2"/>
          <w:sz w:val="20"/>
          <w:szCs w:val="20"/>
        </w:rPr>
        <w:t xml:space="preserve"> </w:t>
      </w:r>
      <w:r w:rsidRPr="00855C00">
        <w:rPr>
          <w:rFonts w:ascii="Arial" w:hAnsi="Arial" w:cs="Arial"/>
          <w:sz w:val="20"/>
          <w:szCs w:val="20"/>
        </w:rPr>
        <w:t>with</w:t>
      </w:r>
      <w:r w:rsidRPr="00855C00">
        <w:rPr>
          <w:rFonts w:ascii="Arial" w:hAnsi="Arial" w:cs="Arial"/>
          <w:spacing w:val="-2"/>
          <w:sz w:val="20"/>
          <w:szCs w:val="20"/>
        </w:rPr>
        <w:t xml:space="preserve"> </w:t>
      </w:r>
      <w:r w:rsidRPr="00855C00">
        <w:rPr>
          <w:rFonts w:ascii="Arial" w:hAnsi="Arial" w:cs="Arial"/>
          <w:sz w:val="20"/>
          <w:szCs w:val="20"/>
        </w:rPr>
        <w:t>certain</w:t>
      </w:r>
      <w:r w:rsidRPr="00855C00">
        <w:rPr>
          <w:rFonts w:ascii="Arial" w:hAnsi="Arial" w:cs="Arial"/>
          <w:spacing w:val="-2"/>
          <w:sz w:val="20"/>
          <w:szCs w:val="20"/>
        </w:rPr>
        <w:t xml:space="preserve"> </w:t>
      </w:r>
      <w:r w:rsidRPr="00855C00">
        <w:rPr>
          <w:rFonts w:ascii="Arial" w:hAnsi="Arial" w:cs="Arial"/>
          <w:sz w:val="20"/>
          <w:szCs w:val="20"/>
        </w:rPr>
        <w:t>human</w:t>
      </w:r>
      <w:r w:rsidRPr="00855C00">
        <w:rPr>
          <w:rFonts w:ascii="Arial" w:hAnsi="Arial" w:cs="Arial"/>
          <w:spacing w:val="-4"/>
          <w:sz w:val="20"/>
          <w:szCs w:val="20"/>
        </w:rPr>
        <w:t xml:space="preserve"> </w:t>
      </w:r>
      <w:r w:rsidRPr="00855C00">
        <w:rPr>
          <w:rFonts w:ascii="Arial" w:hAnsi="Arial" w:cs="Arial"/>
          <w:sz w:val="20"/>
          <w:szCs w:val="20"/>
        </w:rPr>
        <w:t>rights)</w:t>
      </w:r>
      <w:r w:rsidRPr="00855C00">
        <w:rPr>
          <w:rFonts w:ascii="Arial" w:hAnsi="Arial" w:cs="Arial"/>
          <w:spacing w:val="-2"/>
          <w:sz w:val="20"/>
          <w:szCs w:val="20"/>
        </w:rPr>
        <w:t xml:space="preserve"> </w:t>
      </w:r>
      <w:r w:rsidRPr="00855C00">
        <w:rPr>
          <w:rFonts w:ascii="Arial" w:hAnsi="Arial" w:cs="Arial"/>
          <w:sz w:val="20"/>
          <w:szCs w:val="20"/>
        </w:rPr>
        <w:t>and</w:t>
      </w:r>
      <w:r w:rsidRPr="00855C00">
        <w:rPr>
          <w:rFonts w:ascii="Arial" w:hAnsi="Arial" w:cs="Arial"/>
          <w:spacing w:val="-2"/>
          <w:sz w:val="20"/>
          <w:szCs w:val="20"/>
        </w:rPr>
        <w:t xml:space="preserve"> </w:t>
      </w:r>
      <w:r w:rsidRPr="00855C00">
        <w:rPr>
          <w:rFonts w:ascii="Arial" w:hAnsi="Arial" w:cs="Arial"/>
          <w:sz w:val="20"/>
          <w:szCs w:val="20"/>
        </w:rPr>
        <w:t>the</w:t>
      </w:r>
      <w:r w:rsidRPr="00855C00">
        <w:rPr>
          <w:rFonts w:ascii="Arial" w:hAnsi="Arial" w:cs="Arial"/>
          <w:spacing w:val="-2"/>
          <w:sz w:val="20"/>
          <w:szCs w:val="20"/>
        </w:rPr>
        <w:t xml:space="preserve"> </w:t>
      </w:r>
      <w:r w:rsidRPr="00855C00">
        <w:rPr>
          <w:rFonts w:ascii="Arial" w:hAnsi="Arial" w:cs="Arial"/>
          <w:sz w:val="20"/>
          <w:szCs w:val="20"/>
        </w:rPr>
        <w:t>need</w:t>
      </w:r>
      <w:r w:rsidRPr="00855C00">
        <w:rPr>
          <w:rFonts w:ascii="Arial" w:hAnsi="Arial" w:cs="Arial"/>
          <w:spacing w:val="-2"/>
          <w:sz w:val="20"/>
          <w:szCs w:val="20"/>
        </w:rPr>
        <w:t xml:space="preserve"> </w:t>
      </w:r>
      <w:r w:rsidRPr="00855C00">
        <w:rPr>
          <w:rFonts w:ascii="Arial" w:hAnsi="Arial" w:cs="Arial"/>
          <w:sz w:val="20"/>
          <w:szCs w:val="20"/>
        </w:rPr>
        <w:t>to</w:t>
      </w:r>
      <w:r w:rsidRPr="00855C00">
        <w:rPr>
          <w:rFonts w:ascii="Arial" w:hAnsi="Arial" w:cs="Arial"/>
          <w:spacing w:val="-5"/>
          <w:sz w:val="20"/>
          <w:szCs w:val="20"/>
        </w:rPr>
        <w:t xml:space="preserve"> </w:t>
      </w:r>
      <w:r w:rsidRPr="00855C00">
        <w:rPr>
          <w:rFonts w:ascii="Arial" w:hAnsi="Arial" w:cs="Arial"/>
          <w:sz w:val="20"/>
          <w:szCs w:val="20"/>
        </w:rPr>
        <w:t>act</w:t>
      </w:r>
      <w:r w:rsidRPr="00855C00">
        <w:rPr>
          <w:rFonts w:ascii="Arial" w:hAnsi="Arial" w:cs="Arial"/>
          <w:spacing w:val="-4"/>
          <w:sz w:val="20"/>
          <w:szCs w:val="20"/>
        </w:rPr>
        <w:t xml:space="preserve"> </w:t>
      </w:r>
      <w:r w:rsidRPr="00855C00">
        <w:rPr>
          <w:rFonts w:ascii="Arial" w:hAnsi="Arial" w:cs="Arial"/>
          <w:sz w:val="20"/>
          <w:szCs w:val="20"/>
        </w:rPr>
        <w:t>in</w:t>
      </w:r>
      <w:r w:rsidRPr="00855C00">
        <w:rPr>
          <w:rFonts w:ascii="Arial" w:hAnsi="Arial" w:cs="Arial"/>
          <w:spacing w:val="-2"/>
          <w:sz w:val="20"/>
          <w:szCs w:val="20"/>
        </w:rPr>
        <w:t xml:space="preserve"> </w:t>
      </w:r>
      <w:r w:rsidRPr="00855C00">
        <w:rPr>
          <w:rFonts w:ascii="Arial" w:hAnsi="Arial" w:cs="Arial"/>
          <w:sz w:val="20"/>
          <w:szCs w:val="20"/>
        </w:rPr>
        <w:t>a</w:t>
      </w:r>
      <w:r w:rsidRPr="00855C00">
        <w:rPr>
          <w:rFonts w:ascii="Arial" w:hAnsi="Arial" w:cs="Arial"/>
          <w:spacing w:val="-4"/>
          <w:sz w:val="20"/>
          <w:szCs w:val="20"/>
        </w:rPr>
        <w:t xml:space="preserve"> </w:t>
      </w:r>
      <w:r w:rsidRPr="00855C00">
        <w:rPr>
          <w:rFonts w:ascii="Arial" w:hAnsi="Arial" w:cs="Arial"/>
          <w:sz w:val="20"/>
          <w:szCs w:val="20"/>
        </w:rPr>
        <w:t>manner</w:t>
      </w:r>
      <w:r w:rsidRPr="00855C00">
        <w:rPr>
          <w:rFonts w:ascii="Arial" w:hAnsi="Arial" w:cs="Arial"/>
          <w:spacing w:val="-2"/>
          <w:sz w:val="20"/>
          <w:szCs w:val="20"/>
        </w:rPr>
        <w:t xml:space="preserve"> </w:t>
      </w:r>
      <w:r w:rsidRPr="00855C00">
        <w:rPr>
          <w:rFonts w:ascii="Arial" w:hAnsi="Arial" w:cs="Arial"/>
          <w:sz w:val="20"/>
          <w:szCs w:val="20"/>
        </w:rPr>
        <w:t>compatible</w:t>
      </w:r>
      <w:r w:rsidRPr="00855C00">
        <w:rPr>
          <w:rFonts w:ascii="Arial" w:hAnsi="Arial" w:cs="Arial"/>
          <w:spacing w:val="-4"/>
          <w:sz w:val="20"/>
          <w:szCs w:val="20"/>
        </w:rPr>
        <w:t xml:space="preserve"> </w:t>
      </w:r>
      <w:r w:rsidRPr="00855C00">
        <w:rPr>
          <w:rFonts w:ascii="Arial" w:hAnsi="Arial" w:cs="Arial"/>
          <w:sz w:val="20"/>
          <w:szCs w:val="20"/>
        </w:rPr>
        <w:t>with</w:t>
      </w:r>
      <w:r w:rsidRPr="00855C00">
        <w:rPr>
          <w:rFonts w:ascii="Arial" w:hAnsi="Arial" w:cs="Arial"/>
          <w:spacing w:val="-2"/>
          <w:sz w:val="20"/>
          <w:szCs w:val="20"/>
        </w:rPr>
        <w:t xml:space="preserve"> </w:t>
      </w:r>
      <w:r w:rsidRPr="00855C00">
        <w:rPr>
          <w:rFonts w:ascii="Arial" w:hAnsi="Arial" w:cs="Arial"/>
          <w:sz w:val="20"/>
          <w:szCs w:val="20"/>
        </w:rPr>
        <w:t>human</w:t>
      </w:r>
      <w:r w:rsidRPr="00855C00">
        <w:rPr>
          <w:rFonts w:ascii="Arial" w:hAnsi="Arial" w:cs="Arial"/>
          <w:spacing w:val="-2"/>
          <w:sz w:val="20"/>
          <w:szCs w:val="20"/>
        </w:rPr>
        <w:t xml:space="preserve"> </w:t>
      </w:r>
      <w:r w:rsidRPr="00855C00">
        <w:rPr>
          <w:rFonts w:ascii="Arial" w:hAnsi="Arial" w:cs="Arial"/>
          <w:sz w:val="20"/>
          <w:szCs w:val="20"/>
        </w:rPr>
        <w:t>rights protected by that Act</w:t>
      </w:r>
    </w:p>
    <w:p w14:paraId="6A474ABF" w14:textId="77777777" w:rsidR="00110DBA" w:rsidRDefault="00110DBA" w:rsidP="00110DBA">
      <w:pPr>
        <w:tabs>
          <w:tab w:val="left" w:pos="917"/>
        </w:tabs>
        <w:ind w:right="217"/>
      </w:pPr>
    </w:p>
    <w:p w14:paraId="4C0B64F7" w14:textId="77777777" w:rsidR="00110DBA" w:rsidRPr="00855C00" w:rsidRDefault="00110DBA" w:rsidP="00110DBA">
      <w:pPr>
        <w:pStyle w:val="Heading1"/>
        <w:tabs>
          <w:tab w:val="left" w:pos="396"/>
        </w:tabs>
        <w:rPr>
          <w:rFonts w:ascii="Arial" w:hAnsi="Arial" w:cs="Arial"/>
          <w:color w:val="002060"/>
          <w:sz w:val="24"/>
          <w:szCs w:val="24"/>
        </w:rPr>
      </w:pPr>
      <w:r w:rsidRPr="00855C00">
        <w:rPr>
          <w:rFonts w:ascii="Arial" w:hAnsi="Arial" w:cs="Arial"/>
          <w:color w:val="002060"/>
          <w:sz w:val="24"/>
          <w:szCs w:val="24"/>
        </w:rPr>
        <w:t>Appendix 3 Legislation</w:t>
      </w:r>
      <w:r w:rsidRPr="00855C00">
        <w:rPr>
          <w:rFonts w:ascii="Arial" w:hAnsi="Arial" w:cs="Arial"/>
          <w:color w:val="002060"/>
          <w:spacing w:val="-9"/>
          <w:sz w:val="24"/>
          <w:szCs w:val="24"/>
        </w:rPr>
        <w:t xml:space="preserve"> </w:t>
      </w:r>
      <w:r w:rsidRPr="00855C00">
        <w:rPr>
          <w:rFonts w:ascii="Arial" w:hAnsi="Arial" w:cs="Arial"/>
          <w:color w:val="002060"/>
          <w:sz w:val="24"/>
          <w:szCs w:val="24"/>
        </w:rPr>
        <w:t>and</w:t>
      </w:r>
      <w:r w:rsidRPr="00855C00">
        <w:rPr>
          <w:rFonts w:ascii="Arial" w:hAnsi="Arial" w:cs="Arial"/>
          <w:color w:val="002060"/>
          <w:spacing w:val="-7"/>
          <w:sz w:val="24"/>
          <w:szCs w:val="24"/>
        </w:rPr>
        <w:t xml:space="preserve"> </w:t>
      </w:r>
      <w:r w:rsidRPr="00855C00">
        <w:rPr>
          <w:rFonts w:ascii="Arial" w:hAnsi="Arial" w:cs="Arial"/>
          <w:color w:val="002060"/>
          <w:sz w:val="24"/>
          <w:szCs w:val="24"/>
        </w:rPr>
        <w:t>statutory</w:t>
      </w:r>
      <w:r w:rsidRPr="00855C00">
        <w:rPr>
          <w:rFonts w:ascii="Arial" w:hAnsi="Arial" w:cs="Arial"/>
          <w:color w:val="002060"/>
          <w:spacing w:val="-6"/>
          <w:sz w:val="24"/>
          <w:szCs w:val="24"/>
        </w:rPr>
        <w:t xml:space="preserve"> </w:t>
      </w:r>
      <w:r w:rsidRPr="00855C00">
        <w:rPr>
          <w:rFonts w:ascii="Arial" w:hAnsi="Arial" w:cs="Arial"/>
          <w:color w:val="002060"/>
          <w:spacing w:val="-2"/>
          <w:sz w:val="24"/>
          <w:szCs w:val="24"/>
        </w:rPr>
        <w:t>guidance</w:t>
      </w:r>
    </w:p>
    <w:p w14:paraId="6C2D40ED" w14:textId="77777777" w:rsidR="00110DBA" w:rsidRDefault="00110DBA" w:rsidP="00110DBA">
      <w:pPr>
        <w:pStyle w:val="BodyText"/>
        <w:ind w:left="117"/>
        <w:rPr>
          <w:rFonts w:ascii="Arial" w:hAnsi="Arial" w:cs="Arial"/>
          <w:color w:val="002060"/>
          <w:sz w:val="20"/>
          <w:szCs w:val="20"/>
        </w:rPr>
      </w:pPr>
    </w:p>
    <w:p w14:paraId="1F20C534" w14:textId="77777777" w:rsidR="00110DBA" w:rsidRPr="00855C00" w:rsidRDefault="00110DBA" w:rsidP="00110DBA">
      <w:pPr>
        <w:pStyle w:val="BodyText"/>
        <w:ind w:left="117"/>
        <w:rPr>
          <w:rFonts w:ascii="Arial" w:hAnsi="Arial" w:cs="Arial"/>
          <w:color w:val="000000" w:themeColor="text1"/>
          <w:sz w:val="20"/>
          <w:szCs w:val="20"/>
        </w:rPr>
      </w:pPr>
      <w:r w:rsidRPr="00855C00">
        <w:rPr>
          <w:rFonts w:ascii="Arial" w:hAnsi="Arial" w:cs="Arial"/>
          <w:color w:val="000000" w:themeColor="text1"/>
          <w:sz w:val="20"/>
          <w:szCs w:val="20"/>
        </w:rPr>
        <w:t>This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policy</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based</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on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statutory</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guidance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from</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Department</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for</w:t>
      </w:r>
      <w:r w:rsidRPr="00855C00">
        <w:rPr>
          <w:rFonts w:ascii="Arial" w:hAnsi="Arial" w:cs="Arial"/>
          <w:color w:val="000000" w:themeColor="text1"/>
          <w:spacing w:val="-2"/>
          <w:sz w:val="20"/>
          <w:szCs w:val="20"/>
        </w:rPr>
        <w:t xml:space="preserve"> Education:</w:t>
      </w:r>
    </w:p>
    <w:p w14:paraId="473A0E2B" w14:textId="77777777" w:rsidR="00110DBA" w:rsidRPr="00855C00" w:rsidRDefault="00110DBA" w:rsidP="00110DBA">
      <w:pPr>
        <w:pStyle w:val="BodyText"/>
        <w:ind w:left="117"/>
        <w:rPr>
          <w:rFonts w:ascii="Arial" w:hAnsi="Arial" w:cs="Arial"/>
          <w:color w:val="000000" w:themeColor="text1"/>
          <w:sz w:val="20"/>
          <w:szCs w:val="20"/>
        </w:rPr>
      </w:pPr>
    </w:p>
    <w:p w14:paraId="193E5CE4" w14:textId="77777777" w:rsidR="00110DBA" w:rsidRPr="00855C00" w:rsidRDefault="00110DBA" w:rsidP="00110DBA">
      <w:pPr>
        <w:pStyle w:val="BodyText"/>
        <w:ind w:left="117"/>
        <w:rPr>
          <w:rFonts w:ascii="Arial" w:hAnsi="Arial" w:cs="Arial"/>
          <w:color w:val="000000" w:themeColor="text1"/>
          <w:sz w:val="20"/>
          <w:szCs w:val="20"/>
        </w:rPr>
      </w:pPr>
      <w:hyperlink r:id="rId11">
        <w:r w:rsidRPr="00855C00">
          <w:rPr>
            <w:rFonts w:ascii="Arial" w:hAnsi="Arial" w:cs="Arial"/>
            <w:color w:val="000000" w:themeColor="text1"/>
            <w:sz w:val="20"/>
            <w:szCs w:val="20"/>
            <w:u w:val="single" w:color="0071CC"/>
          </w:rPr>
          <w:t>Exclusion</w:t>
        </w:r>
        <w:r w:rsidRPr="00855C00">
          <w:rPr>
            <w:rFonts w:ascii="Arial" w:hAnsi="Arial" w:cs="Arial"/>
            <w:color w:val="000000" w:themeColor="text1"/>
            <w:spacing w:val="-5"/>
            <w:sz w:val="20"/>
            <w:szCs w:val="20"/>
            <w:u w:val="single" w:color="0071CC"/>
          </w:rPr>
          <w:t xml:space="preserve"> </w:t>
        </w:r>
        <w:r w:rsidRPr="00855C00">
          <w:rPr>
            <w:rFonts w:ascii="Arial" w:hAnsi="Arial" w:cs="Arial"/>
            <w:color w:val="000000" w:themeColor="text1"/>
            <w:sz w:val="20"/>
            <w:szCs w:val="20"/>
            <w:u w:val="single" w:color="0071CC"/>
          </w:rPr>
          <w:t>from</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maintained</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schools,</w:t>
        </w:r>
        <w:r w:rsidRPr="00855C00">
          <w:rPr>
            <w:rFonts w:ascii="Arial" w:hAnsi="Arial" w:cs="Arial"/>
            <w:color w:val="000000" w:themeColor="text1"/>
            <w:spacing w:val="-2"/>
            <w:sz w:val="20"/>
            <w:szCs w:val="20"/>
            <w:u w:val="single" w:color="0071CC"/>
          </w:rPr>
          <w:t xml:space="preserve"> </w:t>
        </w:r>
        <w:r w:rsidRPr="00855C00">
          <w:rPr>
            <w:rFonts w:ascii="Arial" w:hAnsi="Arial" w:cs="Arial"/>
            <w:color w:val="000000" w:themeColor="text1"/>
            <w:sz w:val="20"/>
            <w:szCs w:val="20"/>
            <w:u w:val="single" w:color="0071CC"/>
          </w:rPr>
          <w:t>academies</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and</w:t>
        </w:r>
        <w:r w:rsidRPr="00855C00">
          <w:rPr>
            <w:rFonts w:ascii="Arial" w:hAnsi="Arial" w:cs="Arial"/>
            <w:color w:val="000000" w:themeColor="text1"/>
            <w:spacing w:val="-2"/>
            <w:sz w:val="20"/>
            <w:szCs w:val="20"/>
            <w:u w:val="single" w:color="0071CC"/>
          </w:rPr>
          <w:t xml:space="preserve"> </w:t>
        </w:r>
        <w:r w:rsidRPr="00855C00">
          <w:rPr>
            <w:rFonts w:ascii="Arial" w:hAnsi="Arial" w:cs="Arial"/>
            <w:color w:val="000000" w:themeColor="text1"/>
            <w:sz w:val="20"/>
            <w:szCs w:val="20"/>
            <w:u w:val="single" w:color="0071CC"/>
          </w:rPr>
          <w:t>pupil</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referral</w:t>
        </w:r>
        <w:r w:rsidRPr="00855C00">
          <w:rPr>
            <w:rFonts w:ascii="Arial" w:hAnsi="Arial" w:cs="Arial"/>
            <w:color w:val="000000" w:themeColor="text1"/>
            <w:spacing w:val="-3"/>
            <w:sz w:val="20"/>
            <w:szCs w:val="20"/>
            <w:u w:val="single" w:color="0071CC"/>
          </w:rPr>
          <w:t xml:space="preserve"> </w:t>
        </w:r>
        <w:r w:rsidRPr="00855C00">
          <w:rPr>
            <w:rFonts w:ascii="Arial" w:hAnsi="Arial" w:cs="Arial"/>
            <w:color w:val="000000" w:themeColor="text1"/>
            <w:sz w:val="20"/>
            <w:szCs w:val="20"/>
            <w:u w:val="single" w:color="0071CC"/>
          </w:rPr>
          <w:t>units</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in</w:t>
        </w:r>
        <w:r w:rsidRPr="00855C00">
          <w:rPr>
            <w:rFonts w:ascii="Arial" w:hAnsi="Arial" w:cs="Arial"/>
            <w:color w:val="000000" w:themeColor="text1"/>
            <w:spacing w:val="-2"/>
            <w:sz w:val="20"/>
            <w:szCs w:val="20"/>
            <w:u w:val="single" w:color="0071CC"/>
          </w:rPr>
          <w:t xml:space="preserve"> </w:t>
        </w:r>
        <w:r w:rsidRPr="00855C00">
          <w:rPr>
            <w:rFonts w:ascii="Arial" w:hAnsi="Arial" w:cs="Arial"/>
            <w:color w:val="000000" w:themeColor="text1"/>
            <w:sz w:val="20"/>
            <w:szCs w:val="20"/>
            <w:u w:val="single" w:color="0071CC"/>
          </w:rPr>
          <w:t>England,</w:t>
        </w:r>
        <w:r w:rsidRPr="00855C00">
          <w:rPr>
            <w:rFonts w:ascii="Arial" w:hAnsi="Arial" w:cs="Arial"/>
            <w:color w:val="000000" w:themeColor="text1"/>
            <w:spacing w:val="-5"/>
            <w:sz w:val="20"/>
            <w:szCs w:val="20"/>
            <w:u w:val="single" w:color="0071CC"/>
          </w:rPr>
          <w:t xml:space="preserve"> </w:t>
        </w:r>
        <w:r w:rsidRPr="00855C00">
          <w:rPr>
            <w:rFonts w:ascii="Arial" w:hAnsi="Arial" w:cs="Arial"/>
            <w:color w:val="000000" w:themeColor="text1"/>
            <w:sz w:val="20"/>
            <w:szCs w:val="20"/>
            <w:u w:val="single" w:color="0071CC"/>
          </w:rPr>
          <w:t>including</w:t>
        </w:r>
        <w:r w:rsidRPr="00855C00">
          <w:rPr>
            <w:rFonts w:ascii="Arial" w:hAnsi="Arial" w:cs="Arial"/>
            <w:color w:val="000000" w:themeColor="text1"/>
            <w:spacing w:val="-2"/>
            <w:sz w:val="20"/>
            <w:szCs w:val="20"/>
            <w:u w:val="single" w:color="0071CC"/>
          </w:rPr>
          <w:t xml:space="preserve"> </w:t>
        </w:r>
        <w:r w:rsidRPr="00855C00">
          <w:rPr>
            <w:rFonts w:ascii="Arial" w:hAnsi="Arial" w:cs="Arial"/>
            <w:color w:val="000000" w:themeColor="text1"/>
            <w:sz w:val="20"/>
            <w:szCs w:val="20"/>
            <w:u w:val="single" w:color="0071CC"/>
          </w:rPr>
          <w:t>pupil</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movement</w:t>
        </w:r>
      </w:hyperlink>
      <w:r w:rsidRPr="00855C00">
        <w:rPr>
          <w:rFonts w:ascii="Arial" w:hAnsi="Arial" w:cs="Arial"/>
          <w:color w:val="000000" w:themeColor="text1"/>
          <w:sz w:val="20"/>
          <w:szCs w:val="20"/>
        </w:rPr>
        <w:t xml:space="preserve"> (September 2022)</w:t>
      </w:r>
    </w:p>
    <w:p w14:paraId="087E656E" w14:textId="77777777" w:rsidR="00110DBA" w:rsidRPr="00855C00" w:rsidRDefault="00110DBA" w:rsidP="00110DBA">
      <w:pPr>
        <w:pStyle w:val="BodyText"/>
        <w:ind w:left="117"/>
        <w:rPr>
          <w:rFonts w:ascii="Arial" w:hAnsi="Arial" w:cs="Arial"/>
          <w:color w:val="000000" w:themeColor="text1"/>
          <w:sz w:val="20"/>
          <w:szCs w:val="20"/>
        </w:rPr>
      </w:pPr>
      <w:r w:rsidRPr="00855C00">
        <w:rPr>
          <w:rFonts w:ascii="Arial" w:hAnsi="Arial" w:cs="Arial"/>
          <w:color w:val="000000" w:themeColor="text1"/>
          <w:sz w:val="20"/>
          <w:szCs w:val="20"/>
        </w:rPr>
        <w:t>It</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based</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on</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following</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legislation,</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which</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outlines</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schools’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powers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to</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exclude</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pacing w:val="-2"/>
          <w:sz w:val="20"/>
          <w:szCs w:val="20"/>
        </w:rPr>
        <w:t>pupils:</w:t>
      </w:r>
    </w:p>
    <w:p w14:paraId="7405F530" w14:textId="77777777" w:rsidR="00110DBA" w:rsidRPr="00855C00" w:rsidRDefault="00110DBA" w:rsidP="00110DBA">
      <w:pPr>
        <w:pStyle w:val="ListParagraph"/>
        <w:numPr>
          <w:ilvl w:val="0"/>
          <w:numId w:val="9"/>
        </w:numPr>
        <w:tabs>
          <w:tab w:val="left" w:pos="917"/>
        </w:tabs>
        <w:ind w:left="917"/>
        <w:rPr>
          <w:rFonts w:ascii="Arial" w:hAnsi="Arial" w:cs="Arial"/>
          <w:color w:val="000000" w:themeColor="text1"/>
          <w:sz w:val="20"/>
          <w:szCs w:val="20"/>
        </w:rPr>
      </w:pPr>
      <w:r w:rsidRPr="00855C00">
        <w:rPr>
          <w:rFonts w:ascii="Arial" w:hAnsi="Arial" w:cs="Arial"/>
          <w:color w:val="000000" w:themeColor="text1"/>
          <w:sz w:val="20"/>
          <w:szCs w:val="20"/>
        </w:rPr>
        <w:t>Section</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51a</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of</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1"/>
          <w:sz w:val="20"/>
          <w:szCs w:val="20"/>
        </w:rPr>
        <w:t xml:space="preserve"> </w:t>
      </w:r>
      <w:hyperlink r:id="rId12">
        <w:r w:rsidRPr="00855C00">
          <w:rPr>
            <w:rFonts w:ascii="Arial" w:hAnsi="Arial" w:cs="Arial"/>
            <w:color w:val="000000" w:themeColor="text1"/>
            <w:sz w:val="20"/>
            <w:szCs w:val="20"/>
          </w:rPr>
          <w:t>Education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Act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2002,</w:t>
        </w:r>
      </w:hyperlink>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as</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amended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by</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hyperlink r:id="rId13">
        <w:r w:rsidRPr="00855C00">
          <w:rPr>
            <w:rFonts w:ascii="Arial" w:hAnsi="Arial" w:cs="Arial"/>
            <w:color w:val="000000" w:themeColor="text1"/>
            <w:sz w:val="20"/>
            <w:szCs w:val="20"/>
          </w:rPr>
          <w:t>Education</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Act</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pacing w:val="-4"/>
            <w:sz w:val="20"/>
            <w:szCs w:val="20"/>
          </w:rPr>
          <w:t>2011</w:t>
        </w:r>
      </w:hyperlink>
    </w:p>
    <w:p w14:paraId="239C368A" w14:textId="77777777" w:rsidR="00110DBA" w:rsidRPr="00855C00" w:rsidRDefault="00110DBA" w:rsidP="00110DBA">
      <w:pPr>
        <w:pStyle w:val="ListParagraph"/>
        <w:numPr>
          <w:ilvl w:val="0"/>
          <w:numId w:val="9"/>
        </w:numPr>
        <w:tabs>
          <w:tab w:val="left" w:pos="917"/>
        </w:tabs>
        <w:ind w:right="1685" w:firstLine="439"/>
        <w:rPr>
          <w:rFonts w:ascii="Arial" w:hAnsi="Arial" w:cs="Arial"/>
          <w:color w:val="000000" w:themeColor="text1"/>
          <w:sz w:val="20"/>
          <w:szCs w:val="20"/>
        </w:rPr>
      </w:pPr>
      <w:hyperlink r:id="rId14">
        <w:r w:rsidRPr="00855C00">
          <w:rPr>
            <w:rFonts w:ascii="Arial" w:hAnsi="Arial" w:cs="Arial"/>
            <w:color w:val="000000" w:themeColor="text1"/>
            <w:sz w:val="20"/>
            <w:szCs w:val="20"/>
          </w:rPr>
          <w:t>The</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Discipline</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(Pupil</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Exclusions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and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Reviews)</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(England)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Regulations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2012</w:t>
        </w:r>
      </w:hyperlink>
      <w:r w:rsidRPr="00855C00">
        <w:rPr>
          <w:rFonts w:ascii="Arial" w:hAnsi="Arial" w:cs="Arial"/>
          <w:color w:val="000000" w:themeColor="text1"/>
          <w:sz w:val="20"/>
          <w:szCs w:val="20"/>
        </w:rPr>
        <w:t xml:space="preserve"> In addition, the policy is based on:</w:t>
      </w:r>
    </w:p>
    <w:p w14:paraId="3AE5089A" w14:textId="77777777" w:rsidR="00110DBA" w:rsidRPr="00855C00" w:rsidRDefault="00110DBA" w:rsidP="00110DBA">
      <w:pPr>
        <w:pStyle w:val="ListParagraph"/>
        <w:numPr>
          <w:ilvl w:val="0"/>
          <w:numId w:val="9"/>
        </w:numPr>
        <w:tabs>
          <w:tab w:val="left" w:pos="917"/>
        </w:tabs>
        <w:ind w:left="917" w:right="113"/>
        <w:rPr>
          <w:rFonts w:ascii="Arial" w:hAnsi="Arial" w:cs="Arial"/>
          <w:color w:val="000000" w:themeColor="text1"/>
          <w:sz w:val="20"/>
          <w:szCs w:val="20"/>
        </w:rPr>
      </w:pPr>
      <w:r w:rsidRPr="00855C00">
        <w:rPr>
          <w:rFonts w:ascii="Arial" w:hAnsi="Arial" w:cs="Arial"/>
          <w:color w:val="000000" w:themeColor="text1"/>
          <w:sz w:val="20"/>
          <w:szCs w:val="20"/>
        </w:rPr>
        <w:t>Part</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7,</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chapter</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2</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of</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 xml:space="preserve">the </w:t>
      </w:r>
      <w:hyperlink r:id="rId15">
        <w:r w:rsidRPr="00855C00">
          <w:rPr>
            <w:rFonts w:ascii="Arial" w:hAnsi="Arial" w:cs="Arial"/>
            <w:color w:val="000000" w:themeColor="text1"/>
            <w:sz w:val="20"/>
            <w:szCs w:val="20"/>
            <w:u w:val="single" w:color="0092CF"/>
          </w:rPr>
          <w:t>Education</w:t>
        </w:r>
        <w:r w:rsidRPr="00855C00">
          <w:rPr>
            <w:rFonts w:ascii="Arial" w:hAnsi="Arial" w:cs="Arial"/>
            <w:color w:val="000000" w:themeColor="text1"/>
            <w:spacing w:val="-2"/>
            <w:sz w:val="20"/>
            <w:szCs w:val="20"/>
            <w:u w:val="single" w:color="0092CF"/>
          </w:rPr>
          <w:t xml:space="preserve"> </w:t>
        </w:r>
        <w:r w:rsidRPr="00855C00">
          <w:rPr>
            <w:rFonts w:ascii="Arial" w:hAnsi="Arial" w:cs="Arial"/>
            <w:color w:val="000000" w:themeColor="text1"/>
            <w:sz w:val="20"/>
            <w:szCs w:val="20"/>
            <w:u w:val="single" w:color="0092CF"/>
          </w:rPr>
          <w:t>and</w:t>
        </w:r>
        <w:r w:rsidRPr="00855C00">
          <w:rPr>
            <w:rFonts w:ascii="Arial" w:hAnsi="Arial" w:cs="Arial"/>
            <w:color w:val="000000" w:themeColor="text1"/>
            <w:spacing w:val="-2"/>
            <w:sz w:val="20"/>
            <w:szCs w:val="20"/>
            <w:u w:val="single" w:color="0092CF"/>
          </w:rPr>
          <w:t xml:space="preserve"> </w:t>
        </w:r>
        <w:r w:rsidRPr="00855C00">
          <w:rPr>
            <w:rFonts w:ascii="Arial" w:hAnsi="Arial" w:cs="Arial"/>
            <w:color w:val="000000" w:themeColor="text1"/>
            <w:sz w:val="20"/>
            <w:szCs w:val="20"/>
            <w:u w:val="single" w:color="0092CF"/>
          </w:rPr>
          <w:t>Inspections</w:t>
        </w:r>
        <w:r w:rsidRPr="00855C00">
          <w:rPr>
            <w:rFonts w:ascii="Arial" w:hAnsi="Arial" w:cs="Arial"/>
            <w:color w:val="000000" w:themeColor="text1"/>
            <w:spacing w:val="-2"/>
            <w:sz w:val="20"/>
            <w:szCs w:val="20"/>
            <w:u w:val="single" w:color="0092CF"/>
          </w:rPr>
          <w:t xml:space="preserve"> </w:t>
        </w:r>
        <w:r w:rsidRPr="00855C00">
          <w:rPr>
            <w:rFonts w:ascii="Arial" w:hAnsi="Arial" w:cs="Arial"/>
            <w:color w:val="000000" w:themeColor="text1"/>
            <w:sz w:val="20"/>
            <w:szCs w:val="20"/>
            <w:u w:val="single" w:color="0092CF"/>
          </w:rPr>
          <w:t>Act</w:t>
        </w:r>
        <w:r w:rsidRPr="00855C00">
          <w:rPr>
            <w:rFonts w:ascii="Arial" w:hAnsi="Arial" w:cs="Arial"/>
            <w:color w:val="000000" w:themeColor="text1"/>
            <w:spacing w:val="-4"/>
            <w:sz w:val="20"/>
            <w:szCs w:val="20"/>
            <w:u w:val="single" w:color="0092CF"/>
          </w:rPr>
          <w:t xml:space="preserve"> </w:t>
        </w:r>
        <w:r w:rsidRPr="00855C00">
          <w:rPr>
            <w:rFonts w:ascii="Arial" w:hAnsi="Arial" w:cs="Arial"/>
            <w:color w:val="000000" w:themeColor="text1"/>
            <w:sz w:val="20"/>
            <w:szCs w:val="20"/>
            <w:u w:val="single" w:color="0092CF"/>
          </w:rPr>
          <w:t>2006</w:t>
        </w:r>
      </w:hyperlink>
      <w:r w:rsidRPr="00855C00">
        <w:rPr>
          <w:rFonts w:ascii="Arial" w:hAnsi="Arial" w:cs="Arial"/>
          <w:color w:val="000000" w:themeColor="text1"/>
          <w:sz w:val="20"/>
          <w:szCs w:val="20"/>
        </w:rPr>
        <w: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which</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sets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out</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parental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responsibility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for excluded pupils</w:t>
      </w:r>
    </w:p>
    <w:p w14:paraId="7F87C5D2" w14:textId="77777777" w:rsidR="00110DBA" w:rsidRPr="00855C00" w:rsidRDefault="00110DBA" w:rsidP="00110DBA">
      <w:pPr>
        <w:pStyle w:val="ListParagraph"/>
        <w:numPr>
          <w:ilvl w:val="0"/>
          <w:numId w:val="9"/>
        </w:numPr>
        <w:tabs>
          <w:tab w:val="left" w:pos="917"/>
        </w:tabs>
        <w:ind w:left="917"/>
        <w:rPr>
          <w:rFonts w:ascii="Arial" w:hAnsi="Arial" w:cs="Arial"/>
          <w:color w:val="000000" w:themeColor="text1"/>
          <w:sz w:val="20"/>
          <w:szCs w:val="20"/>
        </w:rPr>
      </w:pPr>
      <w:r w:rsidRPr="00855C00">
        <w:rPr>
          <w:rFonts w:ascii="Arial" w:hAnsi="Arial" w:cs="Arial"/>
          <w:color w:val="000000" w:themeColor="text1"/>
          <w:sz w:val="20"/>
          <w:szCs w:val="20"/>
        </w:rPr>
        <w:t>Section</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579</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of</w:t>
      </w:r>
      <w:r w:rsidRPr="00855C00">
        <w:rPr>
          <w:rFonts w:ascii="Arial" w:hAnsi="Arial" w:cs="Arial"/>
          <w:color w:val="000000" w:themeColor="text1"/>
          <w:spacing w:val="-6"/>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hyperlink r:id="rId16">
        <w:r w:rsidRPr="00855C00">
          <w:rPr>
            <w:rFonts w:ascii="Arial" w:hAnsi="Arial" w:cs="Arial"/>
            <w:color w:val="000000" w:themeColor="text1"/>
            <w:sz w:val="20"/>
            <w:szCs w:val="20"/>
            <w:u w:val="single" w:color="0092CF"/>
          </w:rPr>
          <w:t>Education</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Act</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1996</w:t>
        </w:r>
        <w:r w:rsidRPr="00855C00">
          <w:rPr>
            <w:rFonts w:ascii="Arial" w:hAnsi="Arial" w:cs="Arial"/>
            <w:color w:val="000000" w:themeColor="text1"/>
            <w:sz w:val="20"/>
            <w:szCs w:val="20"/>
          </w:rPr>
          <w:t>,</w:t>
        </w:r>
      </w:hyperlink>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which</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defines</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pacing w:val="-4"/>
          <w:sz w:val="20"/>
          <w:szCs w:val="20"/>
        </w:rPr>
        <w:t>day’</w:t>
      </w:r>
    </w:p>
    <w:p w14:paraId="16BD0D3E" w14:textId="77777777" w:rsidR="00110DBA" w:rsidRPr="00855C00" w:rsidRDefault="00110DBA" w:rsidP="00110DBA">
      <w:pPr>
        <w:pStyle w:val="ListParagraph"/>
        <w:numPr>
          <w:ilvl w:val="0"/>
          <w:numId w:val="9"/>
        </w:numPr>
        <w:tabs>
          <w:tab w:val="left" w:pos="917"/>
        </w:tabs>
        <w:ind w:left="917" w:right="195"/>
        <w:rPr>
          <w:rFonts w:ascii="Arial" w:hAnsi="Arial" w:cs="Arial"/>
          <w:color w:val="000000" w:themeColor="text1"/>
          <w:sz w:val="20"/>
          <w:szCs w:val="20"/>
        </w:rPr>
      </w:pPr>
      <w:r w:rsidRPr="00855C00">
        <w:rPr>
          <w:rFonts w:ascii="Arial" w:hAnsi="Arial" w:cs="Arial"/>
          <w:color w:val="000000" w:themeColor="text1"/>
          <w:sz w:val="20"/>
          <w:szCs w:val="20"/>
        </w:rPr>
        <w:t>The</w:t>
      </w:r>
      <w:r w:rsidRPr="00855C00">
        <w:rPr>
          <w:rFonts w:ascii="Arial" w:hAnsi="Arial" w:cs="Arial"/>
          <w:color w:val="000000" w:themeColor="text1"/>
          <w:spacing w:val="-3"/>
          <w:sz w:val="20"/>
          <w:szCs w:val="20"/>
        </w:rPr>
        <w:t xml:space="preserve"> </w:t>
      </w:r>
      <w:hyperlink r:id="rId17">
        <w:r w:rsidRPr="00855C00">
          <w:rPr>
            <w:rFonts w:ascii="Arial" w:hAnsi="Arial" w:cs="Arial"/>
            <w:color w:val="000000" w:themeColor="text1"/>
            <w:sz w:val="20"/>
            <w:szCs w:val="20"/>
            <w:u w:val="single" w:color="0092CF"/>
          </w:rPr>
          <w:t>Education</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(Provision</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of</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Full-Time</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Education</w:t>
        </w:r>
        <w:r w:rsidRPr="00855C00">
          <w:rPr>
            <w:rFonts w:ascii="Arial" w:hAnsi="Arial" w:cs="Arial"/>
            <w:color w:val="000000" w:themeColor="text1"/>
            <w:spacing w:val="-5"/>
            <w:sz w:val="20"/>
            <w:szCs w:val="20"/>
            <w:u w:val="single" w:color="0092CF"/>
          </w:rPr>
          <w:t xml:space="preserve"> </w:t>
        </w:r>
        <w:r w:rsidRPr="00855C00">
          <w:rPr>
            <w:rFonts w:ascii="Arial" w:hAnsi="Arial" w:cs="Arial"/>
            <w:color w:val="000000" w:themeColor="text1"/>
            <w:sz w:val="20"/>
            <w:szCs w:val="20"/>
            <w:u w:val="single" w:color="0092CF"/>
          </w:rPr>
          <w:t>for</w:t>
        </w:r>
        <w:r w:rsidRPr="00855C00">
          <w:rPr>
            <w:rFonts w:ascii="Arial" w:hAnsi="Arial" w:cs="Arial"/>
            <w:color w:val="000000" w:themeColor="text1"/>
            <w:spacing w:val="-5"/>
            <w:sz w:val="20"/>
            <w:szCs w:val="20"/>
            <w:u w:val="single" w:color="0092CF"/>
          </w:rPr>
          <w:t xml:space="preserve"> </w:t>
        </w:r>
        <w:r w:rsidRPr="00855C00">
          <w:rPr>
            <w:rFonts w:ascii="Arial" w:hAnsi="Arial" w:cs="Arial"/>
            <w:color w:val="000000" w:themeColor="text1"/>
            <w:sz w:val="20"/>
            <w:szCs w:val="20"/>
            <w:u w:val="single" w:color="0092CF"/>
          </w:rPr>
          <w:t>Excluded</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Pupils)</w:t>
        </w:r>
        <w:r w:rsidRPr="00855C00">
          <w:rPr>
            <w:rFonts w:ascii="Arial" w:hAnsi="Arial" w:cs="Arial"/>
            <w:color w:val="000000" w:themeColor="text1"/>
            <w:spacing w:val="-5"/>
            <w:sz w:val="20"/>
            <w:szCs w:val="20"/>
            <w:u w:val="single" w:color="0092CF"/>
          </w:rPr>
          <w:t xml:space="preserve"> </w:t>
        </w:r>
        <w:r w:rsidRPr="00855C00">
          <w:rPr>
            <w:rFonts w:ascii="Arial" w:hAnsi="Arial" w:cs="Arial"/>
            <w:color w:val="000000" w:themeColor="text1"/>
            <w:sz w:val="20"/>
            <w:szCs w:val="20"/>
            <w:u w:val="single" w:color="0092CF"/>
          </w:rPr>
          <w:t>(England)</w:t>
        </w:r>
        <w:r w:rsidRPr="00855C00">
          <w:rPr>
            <w:rFonts w:ascii="Arial" w:hAnsi="Arial" w:cs="Arial"/>
            <w:color w:val="000000" w:themeColor="text1"/>
            <w:spacing w:val="-5"/>
            <w:sz w:val="20"/>
            <w:szCs w:val="20"/>
            <w:u w:val="single" w:color="0092CF"/>
          </w:rPr>
          <w:t xml:space="preserve"> </w:t>
        </w:r>
        <w:r w:rsidRPr="00855C00">
          <w:rPr>
            <w:rFonts w:ascii="Arial" w:hAnsi="Arial" w:cs="Arial"/>
            <w:color w:val="000000" w:themeColor="text1"/>
            <w:sz w:val="20"/>
            <w:szCs w:val="20"/>
            <w:u w:val="single" w:color="0092CF"/>
          </w:rPr>
          <w:t>Regulations</w:t>
        </w:r>
        <w:r w:rsidRPr="00855C00">
          <w:rPr>
            <w:rFonts w:ascii="Arial" w:hAnsi="Arial" w:cs="Arial"/>
            <w:color w:val="000000" w:themeColor="text1"/>
            <w:spacing w:val="-3"/>
            <w:sz w:val="20"/>
            <w:szCs w:val="20"/>
            <w:u w:val="single" w:color="0092CF"/>
          </w:rPr>
          <w:t xml:space="preserve"> </w:t>
        </w:r>
        <w:r w:rsidRPr="00855C00">
          <w:rPr>
            <w:rFonts w:ascii="Arial" w:hAnsi="Arial" w:cs="Arial"/>
            <w:color w:val="000000" w:themeColor="text1"/>
            <w:sz w:val="20"/>
            <w:szCs w:val="20"/>
            <w:u w:val="single" w:color="0092CF"/>
          </w:rPr>
          <w:t>2007</w:t>
        </w:r>
      </w:hyperlink>
      <w:r w:rsidRPr="00855C00">
        <w:rPr>
          <w:rFonts w:ascii="Arial" w:hAnsi="Arial" w:cs="Arial"/>
          <w:color w:val="000000" w:themeColor="text1"/>
          <w:sz w:val="20"/>
          <w:szCs w:val="20"/>
        </w:rPr>
        <w:t xml:space="preserve">, as amended by </w:t>
      </w:r>
      <w:hyperlink r:id="rId18">
        <w:r w:rsidRPr="00855C00">
          <w:rPr>
            <w:rFonts w:ascii="Arial" w:hAnsi="Arial" w:cs="Arial"/>
            <w:color w:val="000000" w:themeColor="text1"/>
            <w:sz w:val="20"/>
            <w:szCs w:val="20"/>
            <w:u w:val="single" w:color="0092CF"/>
          </w:rPr>
          <w:t>The Education (Provision of Full-Time Education for Excluded Pupils) (England)</w:t>
        </w:r>
      </w:hyperlink>
      <w:r w:rsidRPr="00855C00">
        <w:rPr>
          <w:rFonts w:ascii="Arial" w:hAnsi="Arial" w:cs="Arial"/>
          <w:color w:val="000000" w:themeColor="text1"/>
          <w:sz w:val="20"/>
          <w:szCs w:val="20"/>
        </w:rPr>
        <w:t xml:space="preserve"> </w:t>
      </w:r>
      <w:hyperlink r:id="rId19">
        <w:r w:rsidRPr="00855C00">
          <w:rPr>
            <w:rFonts w:ascii="Arial" w:hAnsi="Arial" w:cs="Arial"/>
            <w:color w:val="000000" w:themeColor="text1"/>
            <w:sz w:val="20"/>
            <w:szCs w:val="20"/>
            <w:u w:val="single" w:color="0092CF"/>
          </w:rPr>
          <w:t>(Amendment) Regulations 2014</w:t>
        </w:r>
      </w:hyperlink>
    </w:p>
    <w:p w14:paraId="6DB1B20D" w14:textId="77777777" w:rsidR="00110DBA" w:rsidRPr="00855C00" w:rsidRDefault="00110DBA" w:rsidP="00110DBA">
      <w:pPr>
        <w:pStyle w:val="ListParagraph"/>
        <w:numPr>
          <w:ilvl w:val="0"/>
          <w:numId w:val="9"/>
        </w:numPr>
        <w:tabs>
          <w:tab w:val="left" w:pos="917"/>
        </w:tabs>
        <w:ind w:left="917"/>
        <w:rPr>
          <w:rFonts w:ascii="Arial" w:hAnsi="Arial" w:cs="Arial"/>
          <w:color w:val="000000" w:themeColor="text1"/>
          <w:sz w:val="20"/>
          <w:szCs w:val="20"/>
        </w:rPr>
      </w:pPr>
      <w:hyperlink r:id="rId20">
        <w:r w:rsidRPr="00855C00">
          <w:rPr>
            <w:rFonts w:ascii="Arial" w:hAnsi="Arial" w:cs="Arial"/>
            <w:color w:val="000000" w:themeColor="text1"/>
            <w:sz w:val="20"/>
            <w:szCs w:val="20"/>
            <w:u w:val="single" w:color="0071CC"/>
          </w:rPr>
          <w:t>The</w:t>
        </w:r>
        <w:r w:rsidRPr="00855C00">
          <w:rPr>
            <w:rFonts w:ascii="Arial" w:hAnsi="Arial" w:cs="Arial"/>
            <w:color w:val="000000" w:themeColor="text1"/>
            <w:spacing w:val="-5"/>
            <w:sz w:val="20"/>
            <w:szCs w:val="20"/>
            <w:u w:val="single" w:color="0071CC"/>
          </w:rPr>
          <w:t xml:space="preserve"> </w:t>
        </w:r>
        <w:r w:rsidRPr="00855C00">
          <w:rPr>
            <w:rFonts w:ascii="Arial" w:hAnsi="Arial" w:cs="Arial"/>
            <w:color w:val="000000" w:themeColor="text1"/>
            <w:sz w:val="20"/>
            <w:szCs w:val="20"/>
            <w:u w:val="single" w:color="0071CC"/>
          </w:rPr>
          <w:t>Equality</w:t>
        </w:r>
        <w:r w:rsidRPr="00855C00">
          <w:rPr>
            <w:rFonts w:ascii="Arial" w:hAnsi="Arial" w:cs="Arial"/>
            <w:color w:val="000000" w:themeColor="text1"/>
            <w:spacing w:val="-3"/>
            <w:sz w:val="20"/>
            <w:szCs w:val="20"/>
            <w:u w:val="single" w:color="0071CC"/>
          </w:rPr>
          <w:t xml:space="preserve"> </w:t>
        </w:r>
        <w:r w:rsidRPr="00855C00">
          <w:rPr>
            <w:rFonts w:ascii="Arial" w:hAnsi="Arial" w:cs="Arial"/>
            <w:color w:val="000000" w:themeColor="text1"/>
            <w:sz w:val="20"/>
            <w:szCs w:val="20"/>
            <w:u w:val="single" w:color="0071CC"/>
          </w:rPr>
          <w:t>Act</w:t>
        </w:r>
        <w:r w:rsidRPr="00855C00">
          <w:rPr>
            <w:rFonts w:ascii="Arial" w:hAnsi="Arial" w:cs="Arial"/>
            <w:color w:val="000000" w:themeColor="text1"/>
            <w:spacing w:val="-2"/>
            <w:sz w:val="20"/>
            <w:szCs w:val="20"/>
            <w:u w:val="single" w:color="0071CC"/>
          </w:rPr>
          <w:t xml:space="preserve"> </w:t>
        </w:r>
        <w:r w:rsidRPr="00855C00">
          <w:rPr>
            <w:rFonts w:ascii="Arial" w:hAnsi="Arial" w:cs="Arial"/>
            <w:color w:val="000000" w:themeColor="text1"/>
            <w:spacing w:val="-4"/>
            <w:sz w:val="20"/>
            <w:szCs w:val="20"/>
            <w:u w:val="single" w:color="0071CC"/>
          </w:rPr>
          <w:t>2010</w:t>
        </w:r>
      </w:hyperlink>
    </w:p>
    <w:p w14:paraId="55089535" w14:textId="77777777" w:rsidR="00110DBA" w:rsidRPr="00855C00" w:rsidRDefault="00110DBA" w:rsidP="00110DBA">
      <w:pPr>
        <w:pStyle w:val="ListParagraph"/>
        <w:numPr>
          <w:ilvl w:val="0"/>
          <w:numId w:val="9"/>
        </w:numPr>
        <w:tabs>
          <w:tab w:val="left" w:pos="917"/>
        </w:tabs>
        <w:ind w:left="917"/>
        <w:rPr>
          <w:rFonts w:ascii="Arial" w:hAnsi="Arial" w:cs="Arial"/>
          <w:color w:val="000000" w:themeColor="text1"/>
          <w:sz w:val="20"/>
          <w:szCs w:val="20"/>
        </w:rPr>
      </w:pPr>
      <w:hyperlink r:id="rId21">
        <w:r w:rsidRPr="00855C00">
          <w:rPr>
            <w:rFonts w:ascii="Arial" w:hAnsi="Arial" w:cs="Arial"/>
            <w:color w:val="000000" w:themeColor="text1"/>
            <w:sz w:val="20"/>
            <w:szCs w:val="20"/>
            <w:u w:val="single" w:color="0071CC"/>
          </w:rPr>
          <w:t>Children</w:t>
        </w:r>
        <w:r w:rsidRPr="00855C00">
          <w:rPr>
            <w:rFonts w:ascii="Arial" w:hAnsi="Arial" w:cs="Arial"/>
            <w:color w:val="000000" w:themeColor="text1"/>
            <w:spacing w:val="-8"/>
            <w:sz w:val="20"/>
            <w:szCs w:val="20"/>
            <w:u w:val="single" w:color="0071CC"/>
          </w:rPr>
          <w:t xml:space="preserve"> </w:t>
        </w:r>
        <w:r w:rsidRPr="00855C00">
          <w:rPr>
            <w:rFonts w:ascii="Arial" w:hAnsi="Arial" w:cs="Arial"/>
            <w:color w:val="000000" w:themeColor="text1"/>
            <w:sz w:val="20"/>
            <w:szCs w:val="20"/>
            <w:u w:val="single" w:color="0071CC"/>
          </w:rPr>
          <w:t>and</w:t>
        </w:r>
        <w:r w:rsidRPr="00855C00">
          <w:rPr>
            <w:rFonts w:ascii="Arial" w:hAnsi="Arial" w:cs="Arial"/>
            <w:color w:val="000000" w:themeColor="text1"/>
            <w:spacing w:val="-3"/>
            <w:sz w:val="20"/>
            <w:szCs w:val="20"/>
            <w:u w:val="single" w:color="0071CC"/>
          </w:rPr>
          <w:t xml:space="preserve"> </w:t>
        </w:r>
        <w:r w:rsidRPr="00855C00">
          <w:rPr>
            <w:rFonts w:ascii="Arial" w:hAnsi="Arial" w:cs="Arial"/>
            <w:color w:val="000000" w:themeColor="text1"/>
            <w:sz w:val="20"/>
            <w:szCs w:val="20"/>
            <w:u w:val="single" w:color="0071CC"/>
          </w:rPr>
          <w:t>Families</w:t>
        </w:r>
        <w:r w:rsidRPr="00855C00">
          <w:rPr>
            <w:rFonts w:ascii="Arial" w:hAnsi="Arial" w:cs="Arial"/>
            <w:color w:val="000000" w:themeColor="text1"/>
            <w:spacing w:val="-4"/>
            <w:sz w:val="20"/>
            <w:szCs w:val="20"/>
            <w:u w:val="single" w:color="0071CC"/>
          </w:rPr>
          <w:t xml:space="preserve"> </w:t>
        </w:r>
        <w:r w:rsidRPr="00855C00">
          <w:rPr>
            <w:rFonts w:ascii="Arial" w:hAnsi="Arial" w:cs="Arial"/>
            <w:color w:val="000000" w:themeColor="text1"/>
            <w:sz w:val="20"/>
            <w:szCs w:val="20"/>
            <w:u w:val="single" w:color="0071CC"/>
          </w:rPr>
          <w:t>Act</w:t>
        </w:r>
        <w:r w:rsidRPr="00855C00">
          <w:rPr>
            <w:rFonts w:ascii="Arial" w:hAnsi="Arial" w:cs="Arial"/>
            <w:color w:val="000000" w:themeColor="text1"/>
            <w:spacing w:val="-5"/>
            <w:sz w:val="20"/>
            <w:szCs w:val="20"/>
            <w:u w:val="single" w:color="0071CC"/>
          </w:rPr>
          <w:t xml:space="preserve"> </w:t>
        </w:r>
        <w:r w:rsidRPr="00855C00">
          <w:rPr>
            <w:rFonts w:ascii="Arial" w:hAnsi="Arial" w:cs="Arial"/>
            <w:color w:val="000000" w:themeColor="text1"/>
            <w:spacing w:val="-4"/>
            <w:sz w:val="20"/>
            <w:szCs w:val="20"/>
            <w:u w:val="single" w:color="0071CC"/>
          </w:rPr>
          <w:t>2014</w:t>
        </w:r>
      </w:hyperlink>
    </w:p>
    <w:p w14:paraId="4550EF17" w14:textId="77777777" w:rsidR="00110DBA" w:rsidRPr="00855C00" w:rsidRDefault="00110DBA" w:rsidP="00110DBA">
      <w:pPr>
        <w:pStyle w:val="BodyText"/>
        <w:ind w:left="117" w:right="1265"/>
        <w:rPr>
          <w:rFonts w:ascii="Arial" w:hAnsi="Arial" w:cs="Arial"/>
          <w:color w:val="000000" w:themeColor="text1"/>
          <w:sz w:val="20"/>
          <w:szCs w:val="20"/>
        </w:rPr>
      </w:pP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policy</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also</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informed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by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relevant</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guidance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pages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on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Cheshire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East</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Council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 xml:space="preserve">website: </w:t>
      </w:r>
      <w:hyperlink r:id="rId22">
        <w:r w:rsidRPr="00855C00">
          <w:rPr>
            <w:rFonts w:ascii="Arial" w:hAnsi="Arial" w:cs="Arial"/>
            <w:color w:val="000000" w:themeColor="text1"/>
            <w:spacing w:val="-2"/>
            <w:sz w:val="20"/>
            <w:szCs w:val="20"/>
            <w:u w:val="single" w:color="0071CC"/>
          </w:rPr>
          <w:t>https://www.cheshireeast.gov.uk/schools/school-attendance/school-exclusions.aspx</w:t>
        </w:r>
      </w:hyperlink>
    </w:p>
    <w:p w14:paraId="4CF12138" w14:textId="77777777" w:rsidR="00110DBA" w:rsidRPr="00507146" w:rsidRDefault="00110DBA" w:rsidP="00110DBA">
      <w:pPr>
        <w:pStyle w:val="BodyText"/>
        <w:ind w:left="0"/>
        <w:rPr>
          <w:rFonts w:ascii="Arial" w:hAnsi="Arial" w:cs="Arial"/>
          <w:color w:val="002060"/>
          <w:sz w:val="20"/>
          <w:szCs w:val="20"/>
        </w:rPr>
      </w:pPr>
    </w:p>
    <w:p w14:paraId="59942F58" w14:textId="77777777" w:rsidR="00110DBA" w:rsidRPr="00507146" w:rsidRDefault="00110DBA" w:rsidP="00110DBA">
      <w:pPr>
        <w:pStyle w:val="Heading1"/>
        <w:tabs>
          <w:tab w:val="left" w:pos="396"/>
        </w:tabs>
        <w:ind w:left="0" w:firstLine="0"/>
        <w:rPr>
          <w:rFonts w:ascii="Arial" w:hAnsi="Arial" w:cs="Arial"/>
          <w:color w:val="002060"/>
          <w:sz w:val="24"/>
          <w:szCs w:val="24"/>
        </w:rPr>
      </w:pPr>
      <w:r w:rsidRPr="00507146">
        <w:rPr>
          <w:rFonts w:ascii="Arial" w:hAnsi="Arial" w:cs="Arial"/>
          <w:color w:val="002060"/>
          <w:spacing w:val="-2"/>
          <w:sz w:val="24"/>
          <w:szCs w:val="24"/>
        </w:rPr>
        <w:t>Appendix 4: Definitions</w:t>
      </w:r>
    </w:p>
    <w:p w14:paraId="24E9202E" w14:textId="77777777" w:rsidR="00110DBA" w:rsidRDefault="00110DBA" w:rsidP="00110DBA">
      <w:pPr>
        <w:pStyle w:val="BodyText"/>
        <w:ind w:left="117" w:right="153"/>
        <w:rPr>
          <w:rFonts w:ascii="Arial" w:hAnsi="Arial" w:cs="Arial"/>
          <w:b/>
          <w:color w:val="002060"/>
          <w:sz w:val="20"/>
          <w:szCs w:val="20"/>
        </w:rPr>
      </w:pPr>
    </w:p>
    <w:p w14:paraId="1E845D0E" w14:textId="77777777" w:rsidR="00110DBA" w:rsidRPr="00855C00" w:rsidRDefault="00110DBA" w:rsidP="00110DBA">
      <w:pPr>
        <w:pStyle w:val="BodyText"/>
        <w:ind w:left="0" w:right="153"/>
        <w:rPr>
          <w:rFonts w:ascii="Arial" w:hAnsi="Arial" w:cs="Arial"/>
          <w:color w:val="000000" w:themeColor="text1"/>
          <w:sz w:val="20"/>
          <w:szCs w:val="20"/>
        </w:rPr>
      </w:pPr>
      <w:r w:rsidRPr="00855C00">
        <w:rPr>
          <w:rFonts w:ascii="Arial" w:hAnsi="Arial" w:cs="Arial"/>
          <w:b/>
          <w:color w:val="000000" w:themeColor="text1"/>
          <w:sz w:val="20"/>
          <w:szCs w:val="20"/>
        </w:rPr>
        <w:t>Suspension</w:t>
      </w:r>
      <w:r w:rsidRPr="00855C00">
        <w:rPr>
          <w:rFonts w:ascii="Arial" w:hAnsi="Arial" w:cs="Arial"/>
          <w:b/>
          <w:color w:val="000000" w:themeColor="text1"/>
          <w:spacing w:val="-2"/>
          <w:sz w:val="20"/>
          <w:szCs w:val="20"/>
        </w:rPr>
        <w:t xml:space="preserve"> </w:t>
      </w:r>
      <w:r w:rsidRPr="00855C00">
        <w:rPr>
          <w:rFonts w:ascii="Arial" w:hAnsi="Arial" w:cs="Arial"/>
          <w:color w:val="000000" w:themeColor="text1"/>
          <w:sz w:val="20"/>
          <w:szCs w:val="20"/>
        </w:rPr>
        <w: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when</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pupil</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removed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from</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for</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fixed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period.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This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was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previously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referred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to</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 ‘fixed-term exclusion’.</w:t>
      </w:r>
    </w:p>
    <w:p w14:paraId="56F29B7B" w14:textId="77777777" w:rsidR="00110DBA" w:rsidRPr="00855C00" w:rsidRDefault="00110DBA" w:rsidP="00110DBA">
      <w:pPr>
        <w:pStyle w:val="BodyText"/>
        <w:ind w:left="0" w:right="153"/>
        <w:rPr>
          <w:rFonts w:ascii="Arial" w:hAnsi="Arial" w:cs="Arial"/>
          <w:color w:val="000000" w:themeColor="text1"/>
          <w:sz w:val="20"/>
          <w:szCs w:val="20"/>
        </w:rPr>
      </w:pPr>
      <w:r w:rsidRPr="00855C00">
        <w:rPr>
          <w:rFonts w:ascii="Arial" w:hAnsi="Arial" w:cs="Arial"/>
          <w:b/>
          <w:color w:val="000000" w:themeColor="text1"/>
          <w:sz w:val="20"/>
          <w:szCs w:val="20"/>
        </w:rPr>
        <w:t>Permanent</w:t>
      </w:r>
      <w:r w:rsidRPr="00855C00">
        <w:rPr>
          <w:rFonts w:ascii="Arial" w:hAnsi="Arial" w:cs="Arial"/>
          <w:b/>
          <w:color w:val="000000" w:themeColor="text1"/>
          <w:spacing w:val="-4"/>
          <w:sz w:val="20"/>
          <w:szCs w:val="20"/>
        </w:rPr>
        <w:t xml:space="preserve"> </w:t>
      </w:r>
      <w:r w:rsidRPr="00855C00">
        <w:rPr>
          <w:rFonts w:ascii="Arial" w:hAnsi="Arial" w:cs="Arial"/>
          <w:b/>
          <w:color w:val="000000" w:themeColor="text1"/>
          <w:sz w:val="20"/>
          <w:szCs w:val="20"/>
        </w:rPr>
        <w:t>exclusion</w:t>
      </w:r>
      <w:r w:rsidRPr="00855C00">
        <w:rPr>
          <w:rFonts w:ascii="Arial" w:hAnsi="Arial" w:cs="Arial"/>
          <w:b/>
          <w:color w:val="000000" w:themeColor="text1"/>
          <w:spacing w:val="-1"/>
          <w:sz w:val="20"/>
          <w:szCs w:val="20"/>
        </w:rPr>
        <w:t xml:space="preserve"> </w:t>
      </w:r>
      <w:r w:rsidRPr="00855C00">
        <w:rPr>
          <w:rFonts w:ascii="Arial" w:hAnsi="Arial" w:cs="Arial"/>
          <w:color w:val="000000" w:themeColor="text1"/>
          <w:sz w:val="20"/>
          <w:szCs w:val="20"/>
        </w:rPr>
        <w: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when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pupil</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removed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from</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permanently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and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taken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off</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roll. This is sometimes referred to as an ‘exclusion’.</w:t>
      </w:r>
    </w:p>
    <w:p w14:paraId="34439CC5" w14:textId="77777777" w:rsidR="00110DBA" w:rsidRPr="00855C00" w:rsidRDefault="00110DBA" w:rsidP="00110DBA">
      <w:pPr>
        <w:pStyle w:val="BodyText"/>
        <w:ind w:left="0" w:right="153"/>
        <w:rPr>
          <w:rFonts w:ascii="Arial" w:hAnsi="Arial" w:cs="Arial"/>
          <w:color w:val="000000" w:themeColor="text1"/>
          <w:sz w:val="20"/>
          <w:szCs w:val="20"/>
        </w:rPr>
      </w:pPr>
      <w:r w:rsidRPr="00855C00">
        <w:rPr>
          <w:rFonts w:ascii="Arial" w:hAnsi="Arial" w:cs="Arial"/>
          <w:b/>
          <w:color w:val="000000" w:themeColor="text1"/>
          <w:sz w:val="20"/>
          <w:szCs w:val="20"/>
        </w:rPr>
        <w:t>Off-site</w:t>
      </w:r>
      <w:r w:rsidRPr="00855C00">
        <w:rPr>
          <w:rFonts w:ascii="Arial" w:hAnsi="Arial" w:cs="Arial"/>
          <w:b/>
          <w:color w:val="000000" w:themeColor="text1"/>
          <w:spacing w:val="-2"/>
          <w:sz w:val="20"/>
          <w:szCs w:val="20"/>
        </w:rPr>
        <w:t xml:space="preserve"> </w:t>
      </w:r>
      <w:r w:rsidRPr="00855C00">
        <w:rPr>
          <w:rFonts w:ascii="Arial" w:hAnsi="Arial" w:cs="Arial"/>
          <w:b/>
          <w:color w:val="000000" w:themeColor="text1"/>
          <w:sz w:val="20"/>
          <w:szCs w:val="20"/>
        </w:rPr>
        <w:t>direction</w:t>
      </w:r>
      <w:r w:rsidRPr="00855C00">
        <w:rPr>
          <w:rFonts w:ascii="Arial" w:hAnsi="Arial" w:cs="Arial"/>
          <w:b/>
          <w:color w:val="000000" w:themeColor="text1"/>
          <w:spacing w:val="-4"/>
          <w:sz w:val="20"/>
          <w:szCs w:val="20"/>
        </w:rPr>
        <w:t xml:space="preserve"> </w:t>
      </w:r>
      <w:r w:rsidRPr="00855C00">
        <w:rPr>
          <w:rFonts w:ascii="Arial" w:hAnsi="Arial" w:cs="Arial"/>
          <w:color w:val="000000" w:themeColor="text1"/>
          <w:sz w:val="20"/>
          <w:szCs w:val="20"/>
        </w:rPr>
        <w: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when</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governing</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board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of</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maintained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requires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pupil</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to</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attend</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 xml:space="preserve">another education setting temporarily, to improve their </w:t>
      </w:r>
      <w:proofErr w:type="spellStart"/>
      <w:r w:rsidRPr="00855C00">
        <w:rPr>
          <w:rFonts w:ascii="Arial" w:hAnsi="Arial" w:cs="Arial"/>
          <w:color w:val="000000" w:themeColor="text1"/>
          <w:sz w:val="20"/>
          <w:szCs w:val="20"/>
        </w:rPr>
        <w:t>behaviour</w:t>
      </w:r>
      <w:proofErr w:type="spellEnd"/>
      <w:r w:rsidRPr="00855C00">
        <w:rPr>
          <w:rFonts w:ascii="Arial" w:hAnsi="Arial" w:cs="Arial"/>
          <w:color w:val="000000" w:themeColor="text1"/>
          <w:sz w:val="20"/>
          <w:szCs w:val="20"/>
        </w:rPr>
        <w:t>.</w:t>
      </w:r>
    </w:p>
    <w:p w14:paraId="20E1F84D" w14:textId="77777777" w:rsidR="00110DBA" w:rsidRPr="00855C00" w:rsidRDefault="00110DBA" w:rsidP="00110DBA">
      <w:pPr>
        <w:pStyle w:val="BodyText"/>
        <w:ind w:left="0"/>
        <w:rPr>
          <w:rFonts w:ascii="Arial" w:hAnsi="Arial" w:cs="Arial"/>
          <w:color w:val="000000" w:themeColor="text1"/>
          <w:sz w:val="20"/>
          <w:szCs w:val="20"/>
        </w:rPr>
      </w:pPr>
      <w:r w:rsidRPr="00855C00">
        <w:rPr>
          <w:rFonts w:ascii="Arial" w:hAnsi="Arial" w:cs="Arial"/>
          <w:b/>
          <w:color w:val="000000" w:themeColor="text1"/>
          <w:sz w:val="20"/>
          <w:szCs w:val="20"/>
        </w:rPr>
        <w:t>Parent</w:t>
      </w:r>
      <w:r w:rsidRPr="00855C00">
        <w:rPr>
          <w:rFonts w:ascii="Arial" w:hAnsi="Arial" w:cs="Arial"/>
          <w:b/>
          <w:color w:val="000000" w:themeColor="text1"/>
          <w:spacing w:val="-6"/>
          <w:sz w:val="20"/>
          <w:szCs w:val="20"/>
        </w:rPr>
        <w:t xml:space="preserve"> </w:t>
      </w:r>
      <w:r w:rsidRPr="00855C00">
        <w:rPr>
          <w:rFonts w:ascii="Arial" w:hAnsi="Arial" w:cs="Arial"/>
          <w:color w:val="000000" w:themeColor="text1"/>
          <w:sz w:val="20"/>
          <w:szCs w:val="20"/>
        </w:rPr>
        <w: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any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person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who</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has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parental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responsibility</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and</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any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person</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who</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has</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care</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of</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2"/>
          <w:sz w:val="20"/>
          <w:szCs w:val="20"/>
        </w:rPr>
        <w:t xml:space="preserve"> child.</w:t>
      </w:r>
    </w:p>
    <w:p w14:paraId="17FF676F" w14:textId="77777777" w:rsidR="00110DBA" w:rsidRDefault="00110DBA" w:rsidP="00110DBA">
      <w:pPr>
        <w:pStyle w:val="BodyText"/>
        <w:ind w:left="0" w:right="440"/>
        <w:rPr>
          <w:rFonts w:ascii="Arial" w:hAnsi="Arial" w:cs="Arial"/>
          <w:color w:val="000000" w:themeColor="text1"/>
          <w:sz w:val="20"/>
          <w:szCs w:val="20"/>
        </w:rPr>
      </w:pPr>
      <w:r w:rsidRPr="00855C00">
        <w:rPr>
          <w:rFonts w:ascii="Arial" w:hAnsi="Arial" w:cs="Arial"/>
          <w:b/>
          <w:color w:val="000000" w:themeColor="text1"/>
          <w:sz w:val="20"/>
          <w:szCs w:val="20"/>
        </w:rPr>
        <w:t>Managed</w:t>
      </w:r>
      <w:r w:rsidRPr="00855C00">
        <w:rPr>
          <w:rFonts w:ascii="Arial" w:hAnsi="Arial" w:cs="Arial"/>
          <w:b/>
          <w:color w:val="000000" w:themeColor="text1"/>
          <w:spacing w:val="-5"/>
          <w:sz w:val="20"/>
          <w:szCs w:val="20"/>
        </w:rPr>
        <w:t xml:space="preserve"> </w:t>
      </w:r>
      <w:r w:rsidRPr="00855C00">
        <w:rPr>
          <w:rFonts w:ascii="Arial" w:hAnsi="Arial" w:cs="Arial"/>
          <w:b/>
          <w:color w:val="000000" w:themeColor="text1"/>
          <w:sz w:val="20"/>
          <w:szCs w:val="20"/>
        </w:rPr>
        <w:t>move</w:t>
      </w:r>
      <w:r w:rsidRPr="00855C00">
        <w:rPr>
          <w:rFonts w:ascii="Arial" w:hAnsi="Arial" w:cs="Arial"/>
          <w:b/>
          <w:color w:val="000000" w:themeColor="text1"/>
          <w:spacing w:val="-1"/>
          <w:sz w:val="20"/>
          <w:szCs w:val="20"/>
        </w:rPr>
        <w:t xml:space="preserve"> </w:t>
      </w:r>
      <w:r w:rsidRPr="00855C00">
        <w:rPr>
          <w:rFonts w:ascii="Arial" w:hAnsi="Arial" w:cs="Arial"/>
          <w:color w:val="000000" w:themeColor="text1"/>
          <w:sz w:val="20"/>
          <w:szCs w:val="20"/>
        </w:rPr>
        <w:t>–</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when</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a</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pupil</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transferred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to</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another</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school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permanently.</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All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parties,</w:t>
      </w:r>
      <w:r w:rsidRPr="00855C00">
        <w:rPr>
          <w:rFonts w:ascii="Arial" w:hAnsi="Arial" w:cs="Arial"/>
          <w:color w:val="000000" w:themeColor="text1"/>
          <w:spacing w:val="-2"/>
          <w:sz w:val="20"/>
          <w:szCs w:val="20"/>
        </w:rPr>
        <w:t xml:space="preserve"> </w:t>
      </w:r>
      <w:r w:rsidRPr="00855C00">
        <w:rPr>
          <w:rFonts w:ascii="Arial" w:hAnsi="Arial" w:cs="Arial"/>
          <w:color w:val="000000" w:themeColor="text1"/>
          <w:sz w:val="20"/>
          <w:szCs w:val="20"/>
        </w:rPr>
        <w:t>including</w:t>
      </w:r>
      <w:r w:rsidRPr="00855C00">
        <w:rPr>
          <w:rFonts w:ascii="Arial" w:hAnsi="Arial" w:cs="Arial"/>
          <w:color w:val="000000" w:themeColor="text1"/>
          <w:spacing w:val="-5"/>
          <w:sz w:val="20"/>
          <w:szCs w:val="20"/>
        </w:rPr>
        <w:t xml:space="preserve"> </w:t>
      </w:r>
      <w:r w:rsidRPr="00855C00">
        <w:rPr>
          <w:rFonts w:ascii="Arial" w:hAnsi="Arial" w:cs="Arial"/>
          <w:color w:val="000000" w:themeColor="text1"/>
          <w:sz w:val="20"/>
          <w:szCs w:val="20"/>
        </w:rPr>
        <w:t>parents and the admission authority for the new school, should consent before a managed move occur</w:t>
      </w:r>
      <w:r>
        <w:rPr>
          <w:rFonts w:ascii="Arial" w:hAnsi="Arial" w:cs="Arial"/>
          <w:color w:val="000000" w:themeColor="text1"/>
          <w:sz w:val="20"/>
          <w:szCs w:val="20"/>
        </w:rPr>
        <w:t>s</w:t>
      </w:r>
    </w:p>
    <w:p w14:paraId="63C91B4B" w14:textId="3C2FCF69" w:rsidR="00110DBA" w:rsidRDefault="00110DBA" w:rsidP="00CE76BD">
      <w:pPr>
        <w:pStyle w:val="BodyText"/>
        <w:ind w:left="0" w:right="153"/>
        <w:rPr>
          <w:rFonts w:ascii="Arial" w:hAnsi="Arial" w:cs="Arial"/>
          <w:color w:val="000000" w:themeColor="text1"/>
          <w:sz w:val="20"/>
          <w:szCs w:val="20"/>
        </w:rPr>
      </w:pPr>
      <w:bookmarkStart w:id="1" w:name="_GoBack"/>
      <w:bookmarkEnd w:id="1"/>
      <w:r w:rsidRPr="00855C00">
        <w:rPr>
          <w:rFonts w:ascii="Arial" w:hAnsi="Arial" w:cs="Arial"/>
          <w:b/>
          <w:color w:val="000000" w:themeColor="text1"/>
          <w:sz w:val="20"/>
          <w:szCs w:val="20"/>
        </w:rPr>
        <w:t xml:space="preserve">Off-rolling </w:t>
      </w:r>
      <w:r w:rsidRPr="00855C00">
        <w:rPr>
          <w:rFonts w:ascii="Arial" w:hAnsi="Arial" w:cs="Arial"/>
          <w:color w:val="000000" w:themeColor="text1"/>
          <w:sz w:val="20"/>
          <w:szCs w:val="20"/>
        </w:rPr>
        <w:t xml:space="preserve">- Our school is aware that off-rolling is unlawful. </w:t>
      </w:r>
      <w:proofErr w:type="spellStart"/>
      <w:r w:rsidRPr="00855C00">
        <w:rPr>
          <w:rFonts w:ascii="Arial" w:hAnsi="Arial" w:cs="Arial"/>
          <w:color w:val="000000" w:themeColor="text1"/>
          <w:sz w:val="20"/>
          <w:szCs w:val="20"/>
        </w:rPr>
        <w:t>Ofsted</w:t>
      </w:r>
      <w:proofErr w:type="spellEnd"/>
      <w:r w:rsidRPr="00855C00">
        <w:rPr>
          <w:rFonts w:ascii="Arial" w:hAnsi="Arial" w:cs="Arial"/>
          <w:color w:val="000000" w:themeColor="text1"/>
          <w:sz w:val="20"/>
          <w:szCs w:val="20"/>
        </w:rPr>
        <w:t xml:space="preserve"> defines off-rolling as</w:t>
      </w:r>
      <w:r w:rsidRPr="00855C00">
        <w:rPr>
          <w:rFonts w:ascii="Arial" w:hAnsi="Arial" w:cs="Arial"/>
          <w:color w:val="000000" w:themeColor="text1"/>
          <w:spacing w:val="40"/>
          <w:sz w:val="20"/>
          <w:szCs w:val="20"/>
        </w:rPr>
        <w:t xml:space="preserve"> </w:t>
      </w:r>
      <w:r w:rsidRPr="00855C00">
        <w:rPr>
          <w:rFonts w:ascii="Arial" w:hAnsi="Arial" w:cs="Arial"/>
          <w:color w:val="000000" w:themeColor="text1"/>
          <w:sz w:val="20"/>
          <w:szCs w:val="20"/>
        </w:rPr>
        <w:t>“The practice of removing a pupil from the school roll without a formal, permanent exclusion or by encouraging a parent to remove</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their</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child</w:t>
      </w:r>
      <w:r w:rsidRPr="00855C00">
        <w:rPr>
          <w:rFonts w:ascii="Arial" w:hAnsi="Arial" w:cs="Arial"/>
          <w:color w:val="000000" w:themeColor="text1"/>
          <w:spacing w:val="-4"/>
          <w:sz w:val="20"/>
          <w:szCs w:val="20"/>
        </w:rPr>
        <w:t xml:space="preserve"> </w:t>
      </w:r>
      <w:r w:rsidRPr="00855C00">
        <w:rPr>
          <w:rFonts w:ascii="Arial" w:hAnsi="Arial" w:cs="Arial"/>
          <w:color w:val="000000" w:themeColor="text1"/>
          <w:sz w:val="20"/>
          <w:szCs w:val="20"/>
        </w:rPr>
        <w:t>from the</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school roll,</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when</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removal</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is</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primarily</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in</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interests</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of</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the</w:t>
      </w:r>
      <w:r w:rsidRPr="00855C00">
        <w:rPr>
          <w:rFonts w:ascii="Arial" w:hAnsi="Arial" w:cs="Arial"/>
          <w:color w:val="000000" w:themeColor="text1"/>
          <w:spacing w:val="-1"/>
          <w:sz w:val="20"/>
          <w:szCs w:val="20"/>
        </w:rPr>
        <w:t xml:space="preserve"> </w:t>
      </w:r>
      <w:r w:rsidRPr="00855C00">
        <w:rPr>
          <w:rFonts w:ascii="Arial" w:hAnsi="Arial" w:cs="Arial"/>
          <w:color w:val="000000" w:themeColor="text1"/>
          <w:sz w:val="20"/>
          <w:szCs w:val="20"/>
        </w:rPr>
        <w:t>school rather</w:t>
      </w:r>
      <w:r w:rsidRPr="00855C00">
        <w:rPr>
          <w:rFonts w:ascii="Arial" w:hAnsi="Arial" w:cs="Arial"/>
          <w:color w:val="000000" w:themeColor="text1"/>
          <w:spacing w:val="-3"/>
          <w:sz w:val="20"/>
          <w:szCs w:val="20"/>
        </w:rPr>
        <w:t xml:space="preserve"> </w:t>
      </w:r>
      <w:r w:rsidRPr="00855C00">
        <w:rPr>
          <w:rFonts w:ascii="Arial" w:hAnsi="Arial" w:cs="Arial"/>
          <w:color w:val="000000" w:themeColor="text1"/>
          <w:sz w:val="20"/>
          <w:szCs w:val="20"/>
        </w:rPr>
        <w:t>than in the best interests of the pup</w:t>
      </w:r>
      <w:r>
        <w:rPr>
          <w:rFonts w:ascii="Arial" w:hAnsi="Arial" w:cs="Arial"/>
          <w:color w:val="000000" w:themeColor="text1"/>
          <w:sz w:val="20"/>
          <w:szCs w:val="20"/>
        </w:rPr>
        <w:t>il.”</w:t>
      </w:r>
    </w:p>
    <w:p w14:paraId="01CF94F7" w14:textId="139269E7" w:rsidR="00110DBA" w:rsidRDefault="00110DBA" w:rsidP="00311CF6">
      <w:pPr>
        <w:pStyle w:val="BodyText"/>
        <w:ind w:left="117" w:right="153"/>
        <w:rPr>
          <w:rFonts w:ascii="Arial" w:hAnsi="Arial" w:cs="Arial"/>
          <w:color w:val="000000" w:themeColor="text1"/>
          <w:sz w:val="20"/>
          <w:szCs w:val="20"/>
        </w:rPr>
      </w:pPr>
    </w:p>
    <w:p w14:paraId="5E97AE29" w14:textId="7C014FC8" w:rsidR="00110DBA" w:rsidRDefault="00110DBA" w:rsidP="00110DBA">
      <w:pPr>
        <w:pStyle w:val="BodyText"/>
        <w:ind w:left="0" w:right="153"/>
        <w:rPr>
          <w:rFonts w:ascii="Arial" w:hAnsi="Arial" w:cs="Arial"/>
          <w:color w:val="000000" w:themeColor="text1"/>
          <w:sz w:val="20"/>
          <w:szCs w:val="20"/>
        </w:rPr>
      </w:pPr>
    </w:p>
    <w:p w14:paraId="70527AC1" w14:textId="77777777" w:rsidR="0072647A" w:rsidRDefault="0072647A"/>
    <w:sectPr w:rsidR="0072647A" w:rsidSect="0005223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39B10" w14:textId="77777777" w:rsidR="0046683E" w:rsidRDefault="0046683E" w:rsidP="0046683E">
      <w:r>
        <w:separator/>
      </w:r>
    </w:p>
  </w:endnote>
  <w:endnote w:type="continuationSeparator" w:id="0">
    <w:p w14:paraId="1156993C" w14:textId="77777777" w:rsidR="0046683E" w:rsidRDefault="0046683E" w:rsidP="0046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Bold">
    <w:altName w:val="Calibri"/>
    <w:panose1 w:val="020B0604020202020204"/>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708311"/>
      <w:docPartObj>
        <w:docPartGallery w:val="Page Numbers (Bottom of Page)"/>
        <w:docPartUnique/>
      </w:docPartObj>
    </w:sdtPr>
    <w:sdtContent>
      <w:p w14:paraId="2ADD6FFA" w14:textId="6753251E" w:rsidR="0046683E" w:rsidRDefault="0046683E" w:rsidP="00410C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629AE7" w14:textId="77777777" w:rsidR="0046683E" w:rsidRDefault="0046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3519044"/>
      <w:docPartObj>
        <w:docPartGallery w:val="Page Numbers (Bottom of Page)"/>
        <w:docPartUnique/>
      </w:docPartObj>
    </w:sdtPr>
    <w:sdtContent>
      <w:p w14:paraId="3421A3C2" w14:textId="09B22115" w:rsidR="0046683E" w:rsidRDefault="0046683E" w:rsidP="00410C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6ED3C7" w14:textId="3199ACB1" w:rsidR="00317F8B" w:rsidRDefault="00CE76B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1F9D" w14:textId="77777777" w:rsidR="0046683E" w:rsidRDefault="0046683E" w:rsidP="0046683E">
      <w:r>
        <w:separator/>
      </w:r>
    </w:p>
  </w:footnote>
  <w:footnote w:type="continuationSeparator" w:id="0">
    <w:p w14:paraId="2D4AA2D0" w14:textId="77777777" w:rsidR="0046683E" w:rsidRDefault="0046683E" w:rsidP="0046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0FBE"/>
    <w:multiLevelType w:val="multilevel"/>
    <w:tmpl w:val="2A44F896"/>
    <w:lvl w:ilvl="0">
      <w:start w:val="1"/>
      <w:numFmt w:val="decimal"/>
      <w:lvlText w:val="%1."/>
      <w:lvlJc w:val="left"/>
      <w:pPr>
        <w:ind w:left="398" w:hanging="281"/>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38" w:hanging="360"/>
      </w:pPr>
      <w:rPr>
        <w:rFonts w:ascii="Symbol" w:eastAsia="Symbol" w:hAnsi="Symbol" w:cs="Symbol" w:hint="default"/>
        <w:spacing w:val="0"/>
        <w:w w:val="100"/>
        <w:lang w:val="en-US" w:eastAsia="en-US" w:bidi="ar-SA"/>
      </w:rPr>
    </w:lvl>
    <w:lvl w:ilvl="3">
      <w:numFmt w:val="bullet"/>
      <w:lvlText w:val="•"/>
      <w:lvlJc w:val="left"/>
      <w:pPr>
        <w:ind w:left="1982" w:hanging="360"/>
      </w:pPr>
      <w:rPr>
        <w:rFonts w:hint="default"/>
        <w:lang w:val="en-US" w:eastAsia="en-US" w:bidi="ar-SA"/>
      </w:rPr>
    </w:lvl>
    <w:lvl w:ilvl="4">
      <w:numFmt w:val="bullet"/>
      <w:lvlText w:val="•"/>
      <w:lvlJc w:val="left"/>
      <w:pPr>
        <w:ind w:left="3124" w:hanging="360"/>
      </w:pPr>
      <w:rPr>
        <w:rFonts w:hint="default"/>
        <w:lang w:val="en-US" w:eastAsia="en-US" w:bidi="ar-SA"/>
      </w:rPr>
    </w:lvl>
    <w:lvl w:ilvl="5">
      <w:numFmt w:val="bullet"/>
      <w:lvlText w:val="•"/>
      <w:lvlJc w:val="left"/>
      <w:pPr>
        <w:ind w:left="4267" w:hanging="360"/>
      </w:pPr>
      <w:rPr>
        <w:rFonts w:hint="default"/>
        <w:lang w:val="en-US" w:eastAsia="en-US" w:bidi="ar-SA"/>
      </w:rPr>
    </w:lvl>
    <w:lvl w:ilvl="6">
      <w:numFmt w:val="bullet"/>
      <w:lvlText w:val="•"/>
      <w:lvlJc w:val="left"/>
      <w:pPr>
        <w:ind w:left="5409" w:hanging="360"/>
      </w:pPr>
      <w:rPr>
        <w:rFonts w:hint="default"/>
        <w:lang w:val="en-US" w:eastAsia="en-US" w:bidi="ar-SA"/>
      </w:rPr>
    </w:lvl>
    <w:lvl w:ilvl="7">
      <w:numFmt w:val="bullet"/>
      <w:lvlText w:val="•"/>
      <w:lvlJc w:val="left"/>
      <w:pPr>
        <w:ind w:left="6552" w:hanging="360"/>
      </w:pPr>
      <w:rPr>
        <w:rFonts w:hint="default"/>
        <w:lang w:val="en-US" w:eastAsia="en-US" w:bidi="ar-SA"/>
      </w:rPr>
    </w:lvl>
    <w:lvl w:ilvl="8">
      <w:numFmt w:val="bullet"/>
      <w:lvlText w:val="•"/>
      <w:lvlJc w:val="left"/>
      <w:pPr>
        <w:ind w:left="7694" w:hanging="360"/>
      </w:pPr>
      <w:rPr>
        <w:rFonts w:hint="default"/>
        <w:lang w:val="en-US" w:eastAsia="en-US" w:bidi="ar-SA"/>
      </w:rPr>
    </w:lvl>
  </w:abstractNum>
  <w:abstractNum w:abstractNumId="1" w15:restartNumberingAfterBreak="0">
    <w:nsid w:val="22752932"/>
    <w:multiLevelType w:val="hybridMultilevel"/>
    <w:tmpl w:val="4FCCB806"/>
    <w:lvl w:ilvl="0" w:tplc="4C68BCDE">
      <w:numFmt w:val="bullet"/>
      <w:lvlText w:val=""/>
      <w:lvlJc w:val="left"/>
      <w:pPr>
        <w:ind w:left="917" w:hanging="360"/>
      </w:pPr>
      <w:rPr>
        <w:rFonts w:ascii="Symbol" w:eastAsia="Symbol" w:hAnsi="Symbol" w:cs="Symbol" w:hint="default"/>
        <w:b w:val="0"/>
        <w:bCs w:val="0"/>
        <w:i w:val="0"/>
        <w:iCs w:val="0"/>
        <w:spacing w:val="0"/>
        <w:w w:val="100"/>
        <w:sz w:val="22"/>
        <w:szCs w:val="22"/>
        <w:lang w:val="en-US" w:eastAsia="en-US" w:bidi="ar-SA"/>
      </w:rPr>
    </w:lvl>
    <w:lvl w:ilvl="1" w:tplc="24A403F0">
      <w:numFmt w:val="bullet"/>
      <w:lvlText w:val="•"/>
      <w:lvlJc w:val="left"/>
      <w:pPr>
        <w:ind w:left="1825" w:hanging="360"/>
      </w:pPr>
      <w:rPr>
        <w:rFonts w:hint="default"/>
        <w:lang w:val="en-US" w:eastAsia="en-US" w:bidi="ar-SA"/>
      </w:rPr>
    </w:lvl>
    <w:lvl w:ilvl="2" w:tplc="56BCF69A">
      <w:numFmt w:val="bullet"/>
      <w:lvlText w:val="•"/>
      <w:lvlJc w:val="left"/>
      <w:pPr>
        <w:ind w:left="2731" w:hanging="360"/>
      </w:pPr>
      <w:rPr>
        <w:rFonts w:hint="default"/>
        <w:lang w:val="en-US" w:eastAsia="en-US" w:bidi="ar-SA"/>
      </w:rPr>
    </w:lvl>
    <w:lvl w:ilvl="3" w:tplc="35DEF5AA">
      <w:numFmt w:val="bullet"/>
      <w:lvlText w:val="•"/>
      <w:lvlJc w:val="left"/>
      <w:pPr>
        <w:ind w:left="3637" w:hanging="360"/>
      </w:pPr>
      <w:rPr>
        <w:rFonts w:hint="default"/>
        <w:lang w:val="en-US" w:eastAsia="en-US" w:bidi="ar-SA"/>
      </w:rPr>
    </w:lvl>
    <w:lvl w:ilvl="4" w:tplc="45E26EA2">
      <w:numFmt w:val="bullet"/>
      <w:lvlText w:val="•"/>
      <w:lvlJc w:val="left"/>
      <w:pPr>
        <w:ind w:left="4543" w:hanging="360"/>
      </w:pPr>
      <w:rPr>
        <w:rFonts w:hint="default"/>
        <w:lang w:val="en-US" w:eastAsia="en-US" w:bidi="ar-SA"/>
      </w:rPr>
    </w:lvl>
    <w:lvl w:ilvl="5" w:tplc="AAA4C3B0">
      <w:numFmt w:val="bullet"/>
      <w:lvlText w:val="•"/>
      <w:lvlJc w:val="left"/>
      <w:pPr>
        <w:ind w:left="5449" w:hanging="360"/>
      </w:pPr>
      <w:rPr>
        <w:rFonts w:hint="default"/>
        <w:lang w:val="en-US" w:eastAsia="en-US" w:bidi="ar-SA"/>
      </w:rPr>
    </w:lvl>
    <w:lvl w:ilvl="6" w:tplc="C0249B14">
      <w:numFmt w:val="bullet"/>
      <w:lvlText w:val="•"/>
      <w:lvlJc w:val="left"/>
      <w:pPr>
        <w:ind w:left="6355" w:hanging="360"/>
      </w:pPr>
      <w:rPr>
        <w:rFonts w:hint="default"/>
        <w:lang w:val="en-US" w:eastAsia="en-US" w:bidi="ar-SA"/>
      </w:rPr>
    </w:lvl>
    <w:lvl w:ilvl="7" w:tplc="DBAE36E6">
      <w:numFmt w:val="bullet"/>
      <w:lvlText w:val="•"/>
      <w:lvlJc w:val="left"/>
      <w:pPr>
        <w:ind w:left="7261" w:hanging="360"/>
      </w:pPr>
      <w:rPr>
        <w:rFonts w:hint="default"/>
        <w:lang w:val="en-US" w:eastAsia="en-US" w:bidi="ar-SA"/>
      </w:rPr>
    </w:lvl>
    <w:lvl w:ilvl="8" w:tplc="8FA88C74">
      <w:numFmt w:val="bullet"/>
      <w:lvlText w:val="•"/>
      <w:lvlJc w:val="left"/>
      <w:pPr>
        <w:ind w:left="8167" w:hanging="360"/>
      </w:pPr>
      <w:rPr>
        <w:rFonts w:hint="default"/>
        <w:lang w:val="en-US" w:eastAsia="en-US" w:bidi="ar-SA"/>
      </w:rPr>
    </w:lvl>
  </w:abstractNum>
  <w:abstractNum w:abstractNumId="2" w15:restartNumberingAfterBreak="0">
    <w:nsid w:val="2C697A2E"/>
    <w:multiLevelType w:val="hybridMultilevel"/>
    <w:tmpl w:val="FF587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C1391"/>
    <w:multiLevelType w:val="hybridMultilevel"/>
    <w:tmpl w:val="DEF2A17A"/>
    <w:lvl w:ilvl="0" w:tplc="DF7051F0">
      <w:start w:val="1"/>
      <w:numFmt w:val="decimal"/>
      <w:lvlText w:val="%1."/>
      <w:lvlJc w:val="left"/>
      <w:pPr>
        <w:ind w:left="477" w:hanging="360"/>
      </w:pPr>
      <w:rPr>
        <w:rFonts w:hint="default"/>
      </w:rPr>
    </w:lvl>
    <w:lvl w:ilvl="1" w:tplc="04090019">
      <w:start w:val="1"/>
      <w:numFmt w:val="lowerLetter"/>
      <w:lvlText w:val="%2."/>
      <w:lvlJc w:val="left"/>
      <w:pPr>
        <w:ind w:left="1197" w:hanging="360"/>
      </w:pPr>
    </w:lvl>
    <w:lvl w:ilvl="2" w:tplc="6BC60D22">
      <w:start w:val="1"/>
      <w:numFmt w:val="lowerRoman"/>
      <w:lvlText w:val="%3."/>
      <w:lvlJc w:val="right"/>
      <w:pPr>
        <w:ind w:left="1917" w:hanging="180"/>
      </w:pPr>
      <w:rPr>
        <w:rFonts w:ascii="Arial" w:eastAsia="Times New Roman" w:hAnsi="Arial" w:cs="Arial"/>
      </w:r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4" w15:restartNumberingAfterBreak="0">
    <w:nsid w:val="2D0E3577"/>
    <w:multiLevelType w:val="hybridMultilevel"/>
    <w:tmpl w:val="C892039C"/>
    <w:lvl w:ilvl="0" w:tplc="B77EF464">
      <w:numFmt w:val="bullet"/>
      <w:lvlText w:val=""/>
      <w:lvlJc w:val="left"/>
      <w:pPr>
        <w:ind w:left="917" w:hanging="360"/>
      </w:pPr>
      <w:rPr>
        <w:rFonts w:ascii="Symbol" w:eastAsia="Symbol" w:hAnsi="Symbol" w:cs="Symbol" w:hint="default"/>
        <w:b w:val="0"/>
        <w:bCs w:val="0"/>
        <w:i w:val="0"/>
        <w:iCs w:val="0"/>
        <w:spacing w:val="0"/>
        <w:w w:val="100"/>
        <w:sz w:val="22"/>
        <w:szCs w:val="22"/>
        <w:lang w:val="en-US" w:eastAsia="en-US" w:bidi="ar-SA"/>
      </w:rPr>
    </w:lvl>
    <w:lvl w:ilvl="1" w:tplc="424A7910">
      <w:numFmt w:val="bullet"/>
      <w:lvlText w:val="•"/>
      <w:lvlJc w:val="left"/>
      <w:pPr>
        <w:ind w:left="1825" w:hanging="360"/>
      </w:pPr>
      <w:rPr>
        <w:rFonts w:hint="default"/>
        <w:lang w:val="en-US" w:eastAsia="en-US" w:bidi="ar-SA"/>
      </w:rPr>
    </w:lvl>
    <w:lvl w:ilvl="2" w:tplc="D5967FE8">
      <w:numFmt w:val="bullet"/>
      <w:lvlText w:val="•"/>
      <w:lvlJc w:val="left"/>
      <w:pPr>
        <w:ind w:left="2731" w:hanging="360"/>
      </w:pPr>
      <w:rPr>
        <w:rFonts w:hint="default"/>
        <w:lang w:val="en-US" w:eastAsia="en-US" w:bidi="ar-SA"/>
      </w:rPr>
    </w:lvl>
    <w:lvl w:ilvl="3" w:tplc="7DD854F8">
      <w:numFmt w:val="bullet"/>
      <w:lvlText w:val="•"/>
      <w:lvlJc w:val="left"/>
      <w:pPr>
        <w:ind w:left="3637" w:hanging="360"/>
      </w:pPr>
      <w:rPr>
        <w:rFonts w:hint="default"/>
        <w:lang w:val="en-US" w:eastAsia="en-US" w:bidi="ar-SA"/>
      </w:rPr>
    </w:lvl>
    <w:lvl w:ilvl="4" w:tplc="33689F50">
      <w:numFmt w:val="bullet"/>
      <w:lvlText w:val="•"/>
      <w:lvlJc w:val="left"/>
      <w:pPr>
        <w:ind w:left="4543" w:hanging="360"/>
      </w:pPr>
      <w:rPr>
        <w:rFonts w:hint="default"/>
        <w:lang w:val="en-US" w:eastAsia="en-US" w:bidi="ar-SA"/>
      </w:rPr>
    </w:lvl>
    <w:lvl w:ilvl="5" w:tplc="44F27ED4">
      <w:numFmt w:val="bullet"/>
      <w:lvlText w:val="•"/>
      <w:lvlJc w:val="left"/>
      <w:pPr>
        <w:ind w:left="5449" w:hanging="360"/>
      </w:pPr>
      <w:rPr>
        <w:rFonts w:hint="default"/>
        <w:lang w:val="en-US" w:eastAsia="en-US" w:bidi="ar-SA"/>
      </w:rPr>
    </w:lvl>
    <w:lvl w:ilvl="6" w:tplc="EFC4C7A6">
      <w:numFmt w:val="bullet"/>
      <w:lvlText w:val="•"/>
      <w:lvlJc w:val="left"/>
      <w:pPr>
        <w:ind w:left="6355" w:hanging="360"/>
      </w:pPr>
      <w:rPr>
        <w:rFonts w:hint="default"/>
        <w:lang w:val="en-US" w:eastAsia="en-US" w:bidi="ar-SA"/>
      </w:rPr>
    </w:lvl>
    <w:lvl w:ilvl="7" w:tplc="B1F45738">
      <w:numFmt w:val="bullet"/>
      <w:lvlText w:val="•"/>
      <w:lvlJc w:val="left"/>
      <w:pPr>
        <w:ind w:left="7261" w:hanging="360"/>
      </w:pPr>
      <w:rPr>
        <w:rFonts w:hint="default"/>
        <w:lang w:val="en-US" w:eastAsia="en-US" w:bidi="ar-SA"/>
      </w:rPr>
    </w:lvl>
    <w:lvl w:ilvl="8" w:tplc="888A94E2">
      <w:numFmt w:val="bullet"/>
      <w:lvlText w:val="•"/>
      <w:lvlJc w:val="left"/>
      <w:pPr>
        <w:ind w:left="8167" w:hanging="360"/>
      </w:pPr>
      <w:rPr>
        <w:rFonts w:hint="default"/>
        <w:lang w:val="en-US" w:eastAsia="en-US" w:bidi="ar-SA"/>
      </w:rPr>
    </w:lvl>
  </w:abstractNum>
  <w:abstractNum w:abstractNumId="5" w15:restartNumberingAfterBreak="0">
    <w:nsid w:val="32CF68EB"/>
    <w:multiLevelType w:val="hybridMultilevel"/>
    <w:tmpl w:val="AE4AE050"/>
    <w:lvl w:ilvl="0" w:tplc="EC9E24A2">
      <w:numFmt w:val="bullet"/>
      <w:lvlText w:val=""/>
      <w:lvlJc w:val="left"/>
      <w:pPr>
        <w:ind w:left="838" w:hanging="425"/>
      </w:pPr>
      <w:rPr>
        <w:rFonts w:ascii="Symbol" w:eastAsia="Symbol" w:hAnsi="Symbol" w:cs="Symbol" w:hint="default"/>
        <w:b w:val="0"/>
        <w:bCs w:val="0"/>
        <w:i w:val="0"/>
        <w:iCs w:val="0"/>
        <w:spacing w:val="0"/>
        <w:w w:val="100"/>
        <w:sz w:val="22"/>
        <w:szCs w:val="22"/>
        <w:lang w:val="en-US" w:eastAsia="en-US" w:bidi="ar-SA"/>
      </w:rPr>
    </w:lvl>
    <w:lvl w:ilvl="1" w:tplc="DB8079D8">
      <w:numFmt w:val="bullet"/>
      <w:lvlText w:val="•"/>
      <w:lvlJc w:val="left"/>
      <w:pPr>
        <w:ind w:left="1753" w:hanging="425"/>
      </w:pPr>
      <w:rPr>
        <w:rFonts w:hint="default"/>
        <w:lang w:val="en-US" w:eastAsia="en-US" w:bidi="ar-SA"/>
      </w:rPr>
    </w:lvl>
    <w:lvl w:ilvl="2" w:tplc="E174C714">
      <w:numFmt w:val="bullet"/>
      <w:lvlText w:val="•"/>
      <w:lvlJc w:val="left"/>
      <w:pPr>
        <w:ind w:left="2667" w:hanging="425"/>
      </w:pPr>
      <w:rPr>
        <w:rFonts w:hint="default"/>
        <w:lang w:val="en-US" w:eastAsia="en-US" w:bidi="ar-SA"/>
      </w:rPr>
    </w:lvl>
    <w:lvl w:ilvl="3" w:tplc="C018CE44">
      <w:numFmt w:val="bullet"/>
      <w:lvlText w:val="•"/>
      <w:lvlJc w:val="left"/>
      <w:pPr>
        <w:ind w:left="3581" w:hanging="425"/>
      </w:pPr>
      <w:rPr>
        <w:rFonts w:hint="default"/>
        <w:lang w:val="en-US" w:eastAsia="en-US" w:bidi="ar-SA"/>
      </w:rPr>
    </w:lvl>
    <w:lvl w:ilvl="4" w:tplc="9C10AAA4">
      <w:numFmt w:val="bullet"/>
      <w:lvlText w:val="•"/>
      <w:lvlJc w:val="left"/>
      <w:pPr>
        <w:ind w:left="4495" w:hanging="425"/>
      </w:pPr>
      <w:rPr>
        <w:rFonts w:hint="default"/>
        <w:lang w:val="en-US" w:eastAsia="en-US" w:bidi="ar-SA"/>
      </w:rPr>
    </w:lvl>
    <w:lvl w:ilvl="5" w:tplc="DE9A73F6">
      <w:numFmt w:val="bullet"/>
      <w:lvlText w:val="•"/>
      <w:lvlJc w:val="left"/>
      <w:pPr>
        <w:ind w:left="5409" w:hanging="425"/>
      </w:pPr>
      <w:rPr>
        <w:rFonts w:hint="default"/>
        <w:lang w:val="en-US" w:eastAsia="en-US" w:bidi="ar-SA"/>
      </w:rPr>
    </w:lvl>
    <w:lvl w:ilvl="6" w:tplc="484035A2">
      <w:numFmt w:val="bullet"/>
      <w:lvlText w:val="•"/>
      <w:lvlJc w:val="left"/>
      <w:pPr>
        <w:ind w:left="6323" w:hanging="425"/>
      </w:pPr>
      <w:rPr>
        <w:rFonts w:hint="default"/>
        <w:lang w:val="en-US" w:eastAsia="en-US" w:bidi="ar-SA"/>
      </w:rPr>
    </w:lvl>
    <w:lvl w:ilvl="7" w:tplc="E2D20EE4">
      <w:numFmt w:val="bullet"/>
      <w:lvlText w:val="•"/>
      <w:lvlJc w:val="left"/>
      <w:pPr>
        <w:ind w:left="7237" w:hanging="425"/>
      </w:pPr>
      <w:rPr>
        <w:rFonts w:hint="default"/>
        <w:lang w:val="en-US" w:eastAsia="en-US" w:bidi="ar-SA"/>
      </w:rPr>
    </w:lvl>
    <w:lvl w:ilvl="8" w:tplc="B4AE0AAC">
      <w:numFmt w:val="bullet"/>
      <w:lvlText w:val="•"/>
      <w:lvlJc w:val="left"/>
      <w:pPr>
        <w:ind w:left="8151" w:hanging="425"/>
      </w:pPr>
      <w:rPr>
        <w:rFonts w:hint="default"/>
        <w:lang w:val="en-US" w:eastAsia="en-US" w:bidi="ar-SA"/>
      </w:rPr>
    </w:lvl>
  </w:abstractNum>
  <w:abstractNum w:abstractNumId="6" w15:restartNumberingAfterBreak="0">
    <w:nsid w:val="375023DE"/>
    <w:multiLevelType w:val="hybridMultilevel"/>
    <w:tmpl w:val="68D4180A"/>
    <w:lvl w:ilvl="0" w:tplc="AB9284FA">
      <w:numFmt w:val="bullet"/>
      <w:lvlText w:val=""/>
      <w:lvlJc w:val="left"/>
      <w:pPr>
        <w:ind w:left="838" w:hanging="360"/>
      </w:pPr>
      <w:rPr>
        <w:rFonts w:ascii="Symbol" w:eastAsia="Symbol" w:hAnsi="Symbol" w:cs="Symbol" w:hint="default"/>
        <w:spacing w:val="0"/>
        <w:w w:val="99"/>
        <w:lang w:val="en-US" w:eastAsia="en-US" w:bidi="ar-SA"/>
      </w:rPr>
    </w:lvl>
    <w:lvl w:ilvl="1" w:tplc="F4424B92">
      <w:numFmt w:val="bullet"/>
      <w:lvlText w:val="•"/>
      <w:lvlJc w:val="left"/>
      <w:pPr>
        <w:ind w:left="1753" w:hanging="360"/>
      </w:pPr>
      <w:rPr>
        <w:rFonts w:hint="default"/>
        <w:lang w:val="en-US" w:eastAsia="en-US" w:bidi="ar-SA"/>
      </w:rPr>
    </w:lvl>
    <w:lvl w:ilvl="2" w:tplc="7B90D13C">
      <w:numFmt w:val="bullet"/>
      <w:lvlText w:val="•"/>
      <w:lvlJc w:val="left"/>
      <w:pPr>
        <w:ind w:left="2667" w:hanging="360"/>
      </w:pPr>
      <w:rPr>
        <w:rFonts w:hint="default"/>
        <w:lang w:val="en-US" w:eastAsia="en-US" w:bidi="ar-SA"/>
      </w:rPr>
    </w:lvl>
    <w:lvl w:ilvl="3" w:tplc="76CAC44A">
      <w:numFmt w:val="bullet"/>
      <w:lvlText w:val="•"/>
      <w:lvlJc w:val="left"/>
      <w:pPr>
        <w:ind w:left="3581" w:hanging="360"/>
      </w:pPr>
      <w:rPr>
        <w:rFonts w:hint="default"/>
        <w:lang w:val="en-US" w:eastAsia="en-US" w:bidi="ar-SA"/>
      </w:rPr>
    </w:lvl>
    <w:lvl w:ilvl="4" w:tplc="E9E6C93C">
      <w:numFmt w:val="bullet"/>
      <w:lvlText w:val="•"/>
      <w:lvlJc w:val="left"/>
      <w:pPr>
        <w:ind w:left="4495" w:hanging="360"/>
      </w:pPr>
      <w:rPr>
        <w:rFonts w:hint="default"/>
        <w:lang w:val="en-US" w:eastAsia="en-US" w:bidi="ar-SA"/>
      </w:rPr>
    </w:lvl>
    <w:lvl w:ilvl="5" w:tplc="89C6E17E">
      <w:numFmt w:val="bullet"/>
      <w:lvlText w:val="•"/>
      <w:lvlJc w:val="left"/>
      <w:pPr>
        <w:ind w:left="5409" w:hanging="360"/>
      </w:pPr>
      <w:rPr>
        <w:rFonts w:hint="default"/>
        <w:lang w:val="en-US" w:eastAsia="en-US" w:bidi="ar-SA"/>
      </w:rPr>
    </w:lvl>
    <w:lvl w:ilvl="6" w:tplc="5E844BD6">
      <w:numFmt w:val="bullet"/>
      <w:lvlText w:val="•"/>
      <w:lvlJc w:val="left"/>
      <w:pPr>
        <w:ind w:left="6323" w:hanging="360"/>
      </w:pPr>
      <w:rPr>
        <w:rFonts w:hint="default"/>
        <w:lang w:val="en-US" w:eastAsia="en-US" w:bidi="ar-SA"/>
      </w:rPr>
    </w:lvl>
    <w:lvl w:ilvl="7" w:tplc="CA8E583E">
      <w:numFmt w:val="bullet"/>
      <w:lvlText w:val="•"/>
      <w:lvlJc w:val="left"/>
      <w:pPr>
        <w:ind w:left="7237" w:hanging="360"/>
      </w:pPr>
      <w:rPr>
        <w:rFonts w:hint="default"/>
        <w:lang w:val="en-US" w:eastAsia="en-US" w:bidi="ar-SA"/>
      </w:rPr>
    </w:lvl>
    <w:lvl w:ilvl="8" w:tplc="A4B2B330">
      <w:numFmt w:val="bullet"/>
      <w:lvlText w:val="•"/>
      <w:lvlJc w:val="left"/>
      <w:pPr>
        <w:ind w:left="8151" w:hanging="360"/>
      </w:pPr>
      <w:rPr>
        <w:rFonts w:hint="default"/>
        <w:lang w:val="en-US" w:eastAsia="en-US" w:bidi="ar-SA"/>
      </w:rPr>
    </w:lvl>
  </w:abstractNum>
  <w:abstractNum w:abstractNumId="7" w15:restartNumberingAfterBreak="0">
    <w:nsid w:val="4C0A68A6"/>
    <w:multiLevelType w:val="hybridMultilevel"/>
    <w:tmpl w:val="FC8C1D50"/>
    <w:lvl w:ilvl="0" w:tplc="D98A2C76">
      <w:numFmt w:val="bullet"/>
      <w:lvlText w:val=""/>
      <w:lvlJc w:val="left"/>
      <w:pPr>
        <w:ind w:left="917" w:hanging="360"/>
      </w:pPr>
      <w:rPr>
        <w:rFonts w:ascii="Symbol" w:eastAsia="Symbol" w:hAnsi="Symbol" w:cs="Symbol" w:hint="default"/>
        <w:spacing w:val="0"/>
        <w:w w:val="100"/>
        <w:lang w:val="en-US" w:eastAsia="en-US" w:bidi="ar-SA"/>
      </w:rPr>
    </w:lvl>
    <w:lvl w:ilvl="1" w:tplc="2FDC6802">
      <w:numFmt w:val="bullet"/>
      <w:lvlText w:val="•"/>
      <w:lvlJc w:val="left"/>
      <w:pPr>
        <w:ind w:left="1825" w:hanging="360"/>
      </w:pPr>
      <w:rPr>
        <w:rFonts w:hint="default"/>
        <w:lang w:val="en-US" w:eastAsia="en-US" w:bidi="ar-SA"/>
      </w:rPr>
    </w:lvl>
    <w:lvl w:ilvl="2" w:tplc="A1E8C8E0">
      <w:numFmt w:val="bullet"/>
      <w:lvlText w:val="•"/>
      <w:lvlJc w:val="left"/>
      <w:pPr>
        <w:ind w:left="2731" w:hanging="360"/>
      </w:pPr>
      <w:rPr>
        <w:rFonts w:hint="default"/>
        <w:lang w:val="en-US" w:eastAsia="en-US" w:bidi="ar-SA"/>
      </w:rPr>
    </w:lvl>
    <w:lvl w:ilvl="3" w:tplc="C2C49618">
      <w:numFmt w:val="bullet"/>
      <w:lvlText w:val="•"/>
      <w:lvlJc w:val="left"/>
      <w:pPr>
        <w:ind w:left="3637" w:hanging="360"/>
      </w:pPr>
      <w:rPr>
        <w:rFonts w:hint="default"/>
        <w:lang w:val="en-US" w:eastAsia="en-US" w:bidi="ar-SA"/>
      </w:rPr>
    </w:lvl>
    <w:lvl w:ilvl="4" w:tplc="85F0E64A">
      <w:numFmt w:val="bullet"/>
      <w:lvlText w:val="•"/>
      <w:lvlJc w:val="left"/>
      <w:pPr>
        <w:ind w:left="4543" w:hanging="360"/>
      </w:pPr>
      <w:rPr>
        <w:rFonts w:hint="default"/>
        <w:lang w:val="en-US" w:eastAsia="en-US" w:bidi="ar-SA"/>
      </w:rPr>
    </w:lvl>
    <w:lvl w:ilvl="5" w:tplc="3C887DE2">
      <w:numFmt w:val="bullet"/>
      <w:lvlText w:val="•"/>
      <w:lvlJc w:val="left"/>
      <w:pPr>
        <w:ind w:left="5449" w:hanging="360"/>
      </w:pPr>
      <w:rPr>
        <w:rFonts w:hint="default"/>
        <w:lang w:val="en-US" w:eastAsia="en-US" w:bidi="ar-SA"/>
      </w:rPr>
    </w:lvl>
    <w:lvl w:ilvl="6" w:tplc="B624226A">
      <w:numFmt w:val="bullet"/>
      <w:lvlText w:val="•"/>
      <w:lvlJc w:val="left"/>
      <w:pPr>
        <w:ind w:left="6355" w:hanging="360"/>
      </w:pPr>
      <w:rPr>
        <w:rFonts w:hint="default"/>
        <w:lang w:val="en-US" w:eastAsia="en-US" w:bidi="ar-SA"/>
      </w:rPr>
    </w:lvl>
    <w:lvl w:ilvl="7" w:tplc="B142A430">
      <w:numFmt w:val="bullet"/>
      <w:lvlText w:val="•"/>
      <w:lvlJc w:val="left"/>
      <w:pPr>
        <w:ind w:left="7261" w:hanging="360"/>
      </w:pPr>
      <w:rPr>
        <w:rFonts w:hint="default"/>
        <w:lang w:val="en-US" w:eastAsia="en-US" w:bidi="ar-SA"/>
      </w:rPr>
    </w:lvl>
    <w:lvl w:ilvl="8" w:tplc="3D42880C">
      <w:numFmt w:val="bullet"/>
      <w:lvlText w:val="•"/>
      <w:lvlJc w:val="left"/>
      <w:pPr>
        <w:ind w:left="8167" w:hanging="360"/>
      </w:pPr>
      <w:rPr>
        <w:rFonts w:hint="default"/>
        <w:lang w:val="en-US" w:eastAsia="en-US" w:bidi="ar-SA"/>
      </w:rPr>
    </w:lvl>
  </w:abstractNum>
  <w:abstractNum w:abstractNumId="8" w15:restartNumberingAfterBreak="0">
    <w:nsid w:val="54946EA1"/>
    <w:multiLevelType w:val="hybridMultilevel"/>
    <w:tmpl w:val="AD0C13BA"/>
    <w:lvl w:ilvl="0" w:tplc="0FC8A6B8">
      <w:start w:val="1"/>
      <w:numFmt w:val="decimal"/>
      <w:lvlText w:val="%1."/>
      <w:lvlJc w:val="left"/>
      <w:pPr>
        <w:ind w:left="338"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5784B7FC">
      <w:numFmt w:val="bullet"/>
      <w:lvlText w:val="•"/>
      <w:lvlJc w:val="left"/>
      <w:pPr>
        <w:ind w:left="1303" w:hanging="221"/>
      </w:pPr>
      <w:rPr>
        <w:rFonts w:hint="default"/>
        <w:lang w:val="en-US" w:eastAsia="en-US" w:bidi="ar-SA"/>
      </w:rPr>
    </w:lvl>
    <w:lvl w:ilvl="2" w:tplc="E32C8AFA">
      <w:numFmt w:val="bullet"/>
      <w:lvlText w:val="•"/>
      <w:lvlJc w:val="left"/>
      <w:pPr>
        <w:ind w:left="2267" w:hanging="221"/>
      </w:pPr>
      <w:rPr>
        <w:rFonts w:hint="default"/>
        <w:lang w:val="en-US" w:eastAsia="en-US" w:bidi="ar-SA"/>
      </w:rPr>
    </w:lvl>
    <w:lvl w:ilvl="3" w:tplc="1C64A0E2">
      <w:numFmt w:val="bullet"/>
      <w:lvlText w:val="•"/>
      <w:lvlJc w:val="left"/>
      <w:pPr>
        <w:ind w:left="3231" w:hanging="221"/>
      </w:pPr>
      <w:rPr>
        <w:rFonts w:hint="default"/>
        <w:lang w:val="en-US" w:eastAsia="en-US" w:bidi="ar-SA"/>
      </w:rPr>
    </w:lvl>
    <w:lvl w:ilvl="4" w:tplc="9F7A7B9C">
      <w:numFmt w:val="bullet"/>
      <w:lvlText w:val="•"/>
      <w:lvlJc w:val="left"/>
      <w:pPr>
        <w:ind w:left="4195" w:hanging="221"/>
      </w:pPr>
      <w:rPr>
        <w:rFonts w:hint="default"/>
        <w:lang w:val="en-US" w:eastAsia="en-US" w:bidi="ar-SA"/>
      </w:rPr>
    </w:lvl>
    <w:lvl w:ilvl="5" w:tplc="7892F2CC">
      <w:numFmt w:val="bullet"/>
      <w:lvlText w:val="•"/>
      <w:lvlJc w:val="left"/>
      <w:pPr>
        <w:ind w:left="5159" w:hanging="221"/>
      </w:pPr>
      <w:rPr>
        <w:rFonts w:hint="default"/>
        <w:lang w:val="en-US" w:eastAsia="en-US" w:bidi="ar-SA"/>
      </w:rPr>
    </w:lvl>
    <w:lvl w:ilvl="6" w:tplc="1F1831F6">
      <w:numFmt w:val="bullet"/>
      <w:lvlText w:val="•"/>
      <w:lvlJc w:val="left"/>
      <w:pPr>
        <w:ind w:left="6123" w:hanging="221"/>
      </w:pPr>
      <w:rPr>
        <w:rFonts w:hint="default"/>
        <w:lang w:val="en-US" w:eastAsia="en-US" w:bidi="ar-SA"/>
      </w:rPr>
    </w:lvl>
    <w:lvl w:ilvl="7" w:tplc="3C04D996">
      <w:numFmt w:val="bullet"/>
      <w:lvlText w:val="•"/>
      <w:lvlJc w:val="left"/>
      <w:pPr>
        <w:ind w:left="7087" w:hanging="221"/>
      </w:pPr>
      <w:rPr>
        <w:rFonts w:hint="default"/>
        <w:lang w:val="en-US" w:eastAsia="en-US" w:bidi="ar-SA"/>
      </w:rPr>
    </w:lvl>
    <w:lvl w:ilvl="8" w:tplc="029675F8">
      <w:numFmt w:val="bullet"/>
      <w:lvlText w:val="•"/>
      <w:lvlJc w:val="left"/>
      <w:pPr>
        <w:ind w:left="8051" w:hanging="221"/>
      </w:pPr>
      <w:rPr>
        <w:rFonts w:hint="default"/>
        <w:lang w:val="en-US" w:eastAsia="en-US" w:bidi="ar-SA"/>
      </w:rPr>
    </w:lvl>
  </w:abstractNum>
  <w:abstractNum w:abstractNumId="9" w15:restartNumberingAfterBreak="0">
    <w:nsid w:val="555A2FCE"/>
    <w:multiLevelType w:val="hybridMultilevel"/>
    <w:tmpl w:val="57BE9238"/>
    <w:lvl w:ilvl="0" w:tplc="FC5E4D40">
      <w:numFmt w:val="bullet"/>
      <w:lvlText w:val=""/>
      <w:lvlJc w:val="left"/>
      <w:pPr>
        <w:ind w:left="917" w:hanging="360"/>
      </w:pPr>
      <w:rPr>
        <w:rFonts w:ascii="Symbol" w:eastAsia="Symbol" w:hAnsi="Symbol" w:cs="Symbol" w:hint="default"/>
        <w:b w:val="0"/>
        <w:bCs w:val="0"/>
        <w:i w:val="0"/>
        <w:iCs w:val="0"/>
        <w:spacing w:val="0"/>
        <w:w w:val="100"/>
        <w:sz w:val="22"/>
        <w:szCs w:val="22"/>
        <w:lang w:val="en-US" w:eastAsia="en-US" w:bidi="ar-SA"/>
      </w:rPr>
    </w:lvl>
    <w:lvl w:ilvl="1" w:tplc="1D02218E">
      <w:numFmt w:val="bullet"/>
      <w:lvlText w:val="•"/>
      <w:lvlJc w:val="left"/>
      <w:pPr>
        <w:ind w:left="1825" w:hanging="360"/>
      </w:pPr>
      <w:rPr>
        <w:rFonts w:hint="default"/>
        <w:lang w:val="en-US" w:eastAsia="en-US" w:bidi="ar-SA"/>
      </w:rPr>
    </w:lvl>
    <w:lvl w:ilvl="2" w:tplc="98244C90">
      <w:numFmt w:val="bullet"/>
      <w:lvlText w:val="•"/>
      <w:lvlJc w:val="left"/>
      <w:pPr>
        <w:ind w:left="2731" w:hanging="360"/>
      </w:pPr>
      <w:rPr>
        <w:rFonts w:hint="default"/>
        <w:lang w:val="en-US" w:eastAsia="en-US" w:bidi="ar-SA"/>
      </w:rPr>
    </w:lvl>
    <w:lvl w:ilvl="3" w:tplc="96BC35AC">
      <w:numFmt w:val="bullet"/>
      <w:lvlText w:val="•"/>
      <w:lvlJc w:val="left"/>
      <w:pPr>
        <w:ind w:left="3637" w:hanging="360"/>
      </w:pPr>
      <w:rPr>
        <w:rFonts w:hint="default"/>
        <w:lang w:val="en-US" w:eastAsia="en-US" w:bidi="ar-SA"/>
      </w:rPr>
    </w:lvl>
    <w:lvl w:ilvl="4" w:tplc="83AA8DA0">
      <w:numFmt w:val="bullet"/>
      <w:lvlText w:val="•"/>
      <w:lvlJc w:val="left"/>
      <w:pPr>
        <w:ind w:left="4543" w:hanging="360"/>
      </w:pPr>
      <w:rPr>
        <w:rFonts w:hint="default"/>
        <w:lang w:val="en-US" w:eastAsia="en-US" w:bidi="ar-SA"/>
      </w:rPr>
    </w:lvl>
    <w:lvl w:ilvl="5" w:tplc="BD10BAC4">
      <w:numFmt w:val="bullet"/>
      <w:lvlText w:val="•"/>
      <w:lvlJc w:val="left"/>
      <w:pPr>
        <w:ind w:left="5449" w:hanging="360"/>
      </w:pPr>
      <w:rPr>
        <w:rFonts w:hint="default"/>
        <w:lang w:val="en-US" w:eastAsia="en-US" w:bidi="ar-SA"/>
      </w:rPr>
    </w:lvl>
    <w:lvl w:ilvl="6" w:tplc="8B7CB150">
      <w:numFmt w:val="bullet"/>
      <w:lvlText w:val="•"/>
      <w:lvlJc w:val="left"/>
      <w:pPr>
        <w:ind w:left="6355" w:hanging="360"/>
      </w:pPr>
      <w:rPr>
        <w:rFonts w:hint="default"/>
        <w:lang w:val="en-US" w:eastAsia="en-US" w:bidi="ar-SA"/>
      </w:rPr>
    </w:lvl>
    <w:lvl w:ilvl="7" w:tplc="FB3838CC">
      <w:numFmt w:val="bullet"/>
      <w:lvlText w:val="•"/>
      <w:lvlJc w:val="left"/>
      <w:pPr>
        <w:ind w:left="7261" w:hanging="360"/>
      </w:pPr>
      <w:rPr>
        <w:rFonts w:hint="default"/>
        <w:lang w:val="en-US" w:eastAsia="en-US" w:bidi="ar-SA"/>
      </w:rPr>
    </w:lvl>
    <w:lvl w:ilvl="8" w:tplc="432C3F38">
      <w:numFmt w:val="bullet"/>
      <w:lvlText w:val="•"/>
      <w:lvlJc w:val="left"/>
      <w:pPr>
        <w:ind w:left="8167" w:hanging="360"/>
      </w:pPr>
      <w:rPr>
        <w:rFonts w:hint="default"/>
        <w:lang w:val="en-US" w:eastAsia="en-US" w:bidi="ar-SA"/>
      </w:rPr>
    </w:lvl>
  </w:abstractNum>
  <w:abstractNum w:abstractNumId="10" w15:restartNumberingAfterBreak="0">
    <w:nsid w:val="56041405"/>
    <w:multiLevelType w:val="hybridMultilevel"/>
    <w:tmpl w:val="551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25964"/>
    <w:multiLevelType w:val="hybridMultilevel"/>
    <w:tmpl w:val="38708AC0"/>
    <w:lvl w:ilvl="0" w:tplc="78524686">
      <w:numFmt w:val="bullet"/>
      <w:lvlText w:val=""/>
      <w:lvlJc w:val="left"/>
      <w:pPr>
        <w:ind w:left="117" w:hanging="360"/>
      </w:pPr>
      <w:rPr>
        <w:rFonts w:ascii="Symbol" w:eastAsia="Symbol" w:hAnsi="Symbol" w:cs="Symbol" w:hint="default"/>
        <w:b w:val="0"/>
        <w:bCs w:val="0"/>
        <w:i w:val="0"/>
        <w:iCs w:val="0"/>
        <w:spacing w:val="0"/>
        <w:w w:val="100"/>
        <w:sz w:val="22"/>
        <w:szCs w:val="22"/>
        <w:lang w:val="en-US" w:eastAsia="en-US" w:bidi="ar-SA"/>
      </w:rPr>
    </w:lvl>
    <w:lvl w:ilvl="1" w:tplc="CEE0EC16">
      <w:numFmt w:val="bullet"/>
      <w:lvlText w:val="•"/>
      <w:lvlJc w:val="left"/>
      <w:pPr>
        <w:ind w:left="1105" w:hanging="360"/>
      </w:pPr>
      <w:rPr>
        <w:rFonts w:hint="default"/>
        <w:lang w:val="en-US" w:eastAsia="en-US" w:bidi="ar-SA"/>
      </w:rPr>
    </w:lvl>
    <w:lvl w:ilvl="2" w:tplc="9C6E8FFC">
      <w:numFmt w:val="bullet"/>
      <w:lvlText w:val="•"/>
      <w:lvlJc w:val="left"/>
      <w:pPr>
        <w:ind w:left="2091" w:hanging="360"/>
      </w:pPr>
      <w:rPr>
        <w:rFonts w:hint="default"/>
        <w:lang w:val="en-US" w:eastAsia="en-US" w:bidi="ar-SA"/>
      </w:rPr>
    </w:lvl>
    <w:lvl w:ilvl="3" w:tplc="53F43500">
      <w:numFmt w:val="bullet"/>
      <w:lvlText w:val="•"/>
      <w:lvlJc w:val="left"/>
      <w:pPr>
        <w:ind w:left="3077" w:hanging="360"/>
      </w:pPr>
      <w:rPr>
        <w:rFonts w:hint="default"/>
        <w:lang w:val="en-US" w:eastAsia="en-US" w:bidi="ar-SA"/>
      </w:rPr>
    </w:lvl>
    <w:lvl w:ilvl="4" w:tplc="A13299CC">
      <w:numFmt w:val="bullet"/>
      <w:lvlText w:val="•"/>
      <w:lvlJc w:val="left"/>
      <w:pPr>
        <w:ind w:left="4063" w:hanging="360"/>
      </w:pPr>
      <w:rPr>
        <w:rFonts w:hint="default"/>
        <w:lang w:val="en-US" w:eastAsia="en-US" w:bidi="ar-SA"/>
      </w:rPr>
    </w:lvl>
    <w:lvl w:ilvl="5" w:tplc="94B8CA12">
      <w:numFmt w:val="bullet"/>
      <w:lvlText w:val="•"/>
      <w:lvlJc w:val="left"/>
      <w:pPr>
        <w:ind w:left="5049" w:hanging="360"/>
      </w:pPr>
      <w:rPr>
        <w:rFonts w:hint="default"/>
        <w:lang w:val="en-US" w:eastAsia="en-US" w:bidi="ar-SA"/>
      </w:rPr>
    </w:lvl>
    <w:lvl w:ilvl="6" w:tplc="90EAD7E6">
      <w:numFmt w:val="bullet"/>
      <w:lvlText w:val="•"/>
      <w:lvlJc w:val="left"/>
      <w:pPr>
        <w:ind w:left="6035" w:hanging="360"/>
      </w:pPr>
      <w:rPr>
        <w:rFonts w:hint="default"/>
        <w:lang w:val="en-US" w:eastAsia="en-US" w:bidi="ar-SA"/>
      </w:rPr>
    </w:lvl>
    <w:lvl w:ilvl="7" w:tplc="3814E7AA">
      <w:numFmt w:val="bullet"/>
      <w:lvlText w:val="•"/>
      <w:lvlJc w:val="left"/>
      <w:pPr>
        <w:ind w:left="7021" w:hanging="360"/>
      </w:pPr>
      <w:rPr>
        <w:rFonts w:hint="default"/>
        <w:lang w:val="en-US" w:eastAsia="en-US" w:bidi="ar-SA"/>
      </w:rPr>
    </w:lvl>
    <w:lvl w:ilvl="8" w:tplc="25D01A40">
      <w:numFmt w:val="bullet"/>
      <w:lvlText w:val="•"/>
      <w:lvlJc w:val="left"/>
      <w:pPr>
        <w:ind w:left="8007" w:hanging="360"/>
      </w:pPr>
      <w:rPr>
        <w:rFonts w:hint="default"/>
        <w:lang w:val="en-US" w:eastAsia="en-US" w:bidi="ar-SA"/>
      </w:rPr>
    </w:lvl>
  </w:abstractNum>
  <w:abstractNum w:abstractNumId="12" w15:restartNumberingAfterBreak="0">
    <w:nsid w:val="7D0C7628"/>
    <w:multiLevelType w:val="hybridMultilevel"/>
    <w:tmpl w:val="4B1CD758"/>
    <w:lvl w:ilvl="0" w:tplc="0A9C5CCC">
      <w:numFmt w:val="bullet"/>
      <w:lvlText w:val=""/>
      <w:lvlJc w:val="left"/>
      <w:pPr>
        <w:ind w:left="917" w:hanging="360"/>
      </w:pPr>
      <w:rPr>
        <w:rFonts w:ascii="Symbol" w:eastAsia="Symbol" w:hAnsi="Symbol" w:cs="Symbol" w:hint="default"/>
        <w:b w:val="0"/>
        <w:bCs w:val="0"/>
        <w:i w:val="0"/>
        <w:iCs w:val="0"/>
        <w:spacing w:val="0"/>
        <w:w w:val="100"/>
        <w:sz w:val="22"/>
        <w:szCs w:val="22"/>
        <w:lang w:val="en-US" w:eastAsia="en-US" w:bidi="ar-SA"/>
      </w:rPr>
    </w:lvl>
    <w:lvl w:ilvl="1" w:tplc="9670E37C">
      <w:numFmt w:val="bullet"/>
      <w:lvlText w:val="•"/>
      <w:lvlJc w:val="left"/>
      <w:pPr>
        <w:ind w:left="1825" w:hanging="360"/>
      </w:pPr>
      <w:rPr>
        <w:rFonts w:hint="default"/>
        <w:lang w:val="en-US" w:eastAsia="en-US" w:bidi="ar-SA"/>
      </w:rPr>
    </w:lvl>
    <w:lvl w:ilvl="2" w:tplc="B456D0A0">
      <w:numFmt w:val="bullet"/>
      <w:lvlText w:val="•"/>
      <w:lvlJc w:val="left"/>
      <w:pPr>
        <w:ind w:left="2731" w:hanging="360"/>
      </w:pPr>
      <w:rPr>
        <w:rFonts w:hint="default"/>
        <w:lang w:val="en-US" w:eastAsia="en-US" w:bidi="ar-SA"/>
      </w:rPr>
    </w:lvl>
    <w:lvl w:ilvl="3" w:tplc="30C0B660">
      <w:numFmt w:val="bullet"/>
      <w:lvlText w:val="•"/>
      <w:lvlJc w:val="left"/>
      <w:pPr>
        <w:ind w:left="3637" w:hanging="360"/>
      </w:pPr>
      <w:rPr>
        <w:rFonts w:hint="default"/>
        <w:lang w:val="en-US" w:eastAsia="en-US" w:bidi="ar-SA"/>
      </w:rPr>
    </w:lvl>
    <w:lvl w:ilvl="4" w:tplc="07989DCC">
      <w:numFmt w:val="bullet"/>
      <w:lvlText w:val="•"/>
      <w:lvlJc w:val="left"/>
      <w:pPr>
        <w:ind w:left="4543" w:hanging="360"/>
      </w:pPr>
      <w:rPr>
        <w:rFonts w:hint="default"/>
        <w:lang w:val="en-US" w:eastAsia="en-US" w:bidi="ar-SA"/>
      </w:rPr>
    </w:lvl>
    <w:lvl w:ilvl="5" w:tplc="1AC8D634">
      <w:numFmt w:val="bullet"/>
      <w:lvlText w:val="•"/>
      <w:lvlJc w:val="left"/>
      <w:pPr>
        <w:ind w:left="5449" w:hanging="360"/>
      </w:pPr>
      <w:rPr>
        <w:rFonts w:hint="default"/>
        <w:lang w:val="en-US" w:eastAsia="en-US" w:bidi="ar-SA"/>
      </w:rPr>
    </w:lvl>
    <w:lvl w:ilvl="6" w:tplc="FF3EB41C">
      <w:numFmt w:val="bullet"/>
      <w:lvlText w:val="•"/>
      <w:lvlJc w:val="left"/>
      <w:pPr>
        <w:ind w:left="6355" w:hanging="360"/>
      </w:pPr>
      <w:rPr>
        <w:rFonts w:hint="default"/>
        <w:lang w:val="en-US" w:eastAsia="en-US" w:bidi="ar-SA"/>
      </w:rPr>
    </w:lvl>
    <w:lvl w:ilvl="7" w:tplc="4B021E40">
      <w:numFmt w:val="bullet"/>
      <w:lvlText w:val="•"/>
      <w:lvlJc w:val="left"/>
      <w:pPr>
        <w:ind w:left="7261" w:hanging="360"/>
      </w:pPr>
      <w:rPr>
        <w:rFonts w:hint="default"/>
        <w:lang w:val="en-US" w:eastAsia="en-US" w:bidi="ar-SA"/>
      </w:rPr>
    </w:lvl>
    <w:lvl w:ilvl="8" w:tplc="FB48A9A0">
      <w:numFmt w:val="bullet"/>
      <w:lvlText w:val="•"/>
      <w:lvlJc w:val="left"/>
      <w:pPr>
        <w:ind w:left="8167" w:hanging="360"/>
      </w:pPr>
      <w:rPr>
        <w:rFonts w:hint="default"/>
        <w:lang w:val="en-US" w:eastAsia="en-US" w:bidi="ar-SA"/>
      </w:rPr>
    </w:lvl>
  </w:abstractNum>
  <w:abstractNum w:abstractNumId="13" w15:restartNumberingAfterBreak="0">
    <w:nsid w:val="7D864E65"/>
    <w:multiLevelType w:val="hybridMultilevel"/>
    <w:tmpl w:val="60E6F50E"/>
    <w:lvl w:ilvl="0" w:tplc="04090003">
      <w:start w:val="1"/>
      <w:numFmt w:val="bullet"/>
      <w:lvlText w:val="o"/>
      <w:lvlJc w:val="left"/>
      <w:pPr>
        <w:ind w:left="837" w:hanging="360"/>
      </w:pPr>
      <w:rPr>
        <w:rFonts w:ascii="Courier New" w:hAnsi="Courier New" w:cs="Courier New"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4" w15:restartNumberingAfterBreak="0">
    <w:nsid w:val="7E7E6BE9"/>
    <w:multiLevelType w:val="hybridMultilevel"/>
    <w:tmpl w:val="20525A82"/>
    <w:lvl w:ilvl="0" w:tplc="BB2289C4">
      <w:numFmt w:val="bullet"/>
      <w:lvlText w:val=""/>
      <w:lvlJc w:val="left"/>
      <w:pPr>
        <w:ind w:left="917" w:hanging="360"/>
      </w:pPr>
      <w:rPr>
        <w:rFonts w:ascii="Symbol" w:eastAsia="Symbol" w:hAnsi="Symbol" w:cs="Symbol" w:hint="default"/>
        <w:b w:val="0"/>
        <w:bCs w:val="0"/>
        <w:i w:val="0"/>
        <w:iCs w:val="0"/>
        <w:spacing w:val="0"/>
        <w:w w:val="100"/>
        <w:sz w:val="22"/>
        <w:szCs w:val="22"/>
        <w:lang w:val="en-US" w:eastAsia="en-US" w:bidi="ar-SA"/>
      </w:rPr>
    </w:lvl>
    <w:lvl w:ilvl="1" w:tplc="853E3B14">
      <w:numFmt w:val="bullet"/>
      <w:lvlText w:val="•"/>
      <w:lvlJc w:val="left"/>
      <w:pPr>
        <w:ind w:left="1825" w:hanging="360"/>
      </w:pPr>
      <w:rPr>
        <w:rFonts w:hint="default"/>
        <w:lang w:val="en-US" w:eastAsia="en-US" w:bidi="ar-SA"/>
      </w:rPr>
    </w:lvl>
    <w:lvl w:ilvl="2" w:tplc="F48E8744">
      <w:numFmt w:val="bullet"/>
      <w:lvlText w:val="•"/>
      <w:lvlJc w:val="left"/>
      <w:pPr>
        <w:ind w:left="2731" w:hanging="360"/>
      </w:pPr>
      <w:rPr>
        <w:rFonts w:hint="default"/>
        <w:lang w:val="en-US" w:eastAsia="en-US" w:bidi="ar-SA"/>
      </w:rPr>
    </w:lvl>
    <w:lvl w:ilvl="3" w:tplc="D85AAA88">
      <w:numFmt w:val="bullet"/>
      <w:lvlText w:val="•"/>
      <w:lvlJc w:val="left"/>
      <w:pPr>
        <w:ind w:left="3637" w:hanging="360"/>
      </w:pPr>
      <w:rPr>
        <w:rFonts w:hint="default"/>
        <w:lang w:val="en-US" w:eastAsia="en-US" w:bidi="ar-SA"/>
      </w:rPr>
    </w:lvl>
    <w:lvl w:ilvl="4" w:tplc="D250032C">
      <w:numFmt w:val="bullet"/>
      <w:lvlText w:val="•"/>
      <w:lvlJc w:val="left"/>
      <w:pPr>
        <w:ind w:left="4543" w:hanging="360"/>
      </w:pPr>
      <w:rPr>
        <w:rFonts w:hint="default"/>
        <w:lang w:val="en-US" w:eastAsia="en-US" w:bidi="ar-SA"/>
      </w:rPr>
    </w:lvl>
    <w:lvl w:ilvl="5" w:tplc="0DF4985A">
      <w:numFmt w:val="bullet"/>
      <w:lvlText w:val="•"/>
      <w:lvlJc w:val="left"/>
      <w:pPr>
        <w:ind w:left="5449" w:hanging="360"/>
      </w:pPr>
      <w:rPr>
        <w:rFonts w:hint="default"/>
        <w:lang w:val="en-US" w:eastAsia="en-US" w:bidi="ar-SA"/>
      </w:rPr>
    </w:lvl>
    <w:lvl w:ilvl="6" w:tplc="414EDF9A">
      <w:numFmt w:val="bullet"/>
      <w:lvlText w:val="•"/>
      <w:lvlJc w:val="left"/>
      <w:pPr>
        <w:ind w:left="6355" w:hanging="360"/>
      </w:pPr>
      <w:rPr>
        <w:rFonts w:hint="default"/>
        <w:lang w:val="en-US" w:eastAsia="en-US" w:bidi="ar-SA"/>
      </w:rPr>
    </w:lvl>
    <w:lvl w:ilvl="7" w:tplc="B8E831DE">
      <w:numFmt w:val="bullet"/>
      <w:lvlText w:val="•"/>
      <w:lvlJc w:val="left"/>
      <w:pPr>
        <w:ind w:left="7261" w:hanging="360"/>
      </w:pPr>
      <w:rPr>
        <w:rFonts w:hint="default"/>
        <w:lang w:val="en-US" w:eastAsia="en-US" w:bidi="ar-SA"/>
      </w:rPr>
    </w:lvl>
    <w:lvl w:ilvl="8" w:tplc="9DF65A82">
      <w:numFmt w:val="bullet"/>
      <w:lvlText w:val="•"/>
      <w:lvlJc w:val="left"/>
      <w:pPr>
        <w:ind w:left="8167" w:hanging="360"/>
      </w:pPr>
      <w:rPr>
        <w:rFonts w:hint="default"/>
        <w:lang w:val="en-US" w:eastAsia="en-US" w:bidi="ar-SA"/>
      </w:rPr>
    </w:lvl>
  </w:abstractNum>
  <w:num w:numId="1">
    <w:abstractNumId w:val="12"/>
  </w:num>
  <w:num w:numId="2">
    <w:abstractNumId w:val="5"/>
  </w:num>
  <w:num w:numId="3">
    <w:abstractNumId w:val="6"/>
  </w:num>
  <w:num w:numId="4">
    <w:abstractNumId w:val="9"/>
  </w:num>
  <w:num w:numId="5">
    <w:abstractNumId w:val="14"/>
  </w:num>
  <w:num w:numId="6">
    <w:abstractNumId w:val="7"/>
  </w:num>
  <w:num w:numId="7">
    <w:abstractNumId w:val="4"/>
  </w:num>
  <w:num w:numId="8">
    <w:abstractNumId w:val="1"/>
  </w:num>
  <w:num w:numId="9">
    <w:abstractNumId w:val="11"/>
  </w:num>
  <w:num w:numId="10">
    <w:abstractNumId w:val="0"/>
  </w:num>
  <w:num w:numId="11">
    <w:abstractNumId w:val="8"/>
  </w:num>
  <w:num w:numId="12">
    <w:abstractNumId w:val="13"/>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C4"/>
    <w:rsid w:val="0005223F"/>
    <w:rsid w:val="000C27B2"/>
    <w:rsid w:val="000C40C4"/>
    <w:rsid w:val="00110DBA"/>
    <w:rsid w:val="00195068"/>
    <w:rsid w:val="001B6D88"/>
    <w:rsid w:val="00311CF6"/>
    <w:rsid w:val="004129E2"/>
    <w:rsid w:val="00440D65"/>
    <w:rsid w:val="0046683E"/>
    <w:rsid w:val="005230D8"/>
    <w:rsid w:val="00524376"/>
    <w:rsid w:val="00662805"/>
    <w:rsid w:val="006A7C4B"/>
    <w:rsid w:val="006D7F02"/>
    <w:rsid w:val="0072647A"/>
    <w:rsid w:val="00A1240C"/>
    <w:rsid w:val="00A55859"/>
    <w:rsid w:val="00BB15BD"/>
    <w:rsid w:val="00CB785B"/>
    <w:rsid w:val="00CE76BD"/>
    <w:rsid w:val="00D96838"/>
    <w:rsid w:val="00F73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A06B"/>
  <w14:defaultImageDpi w14:val="32767"/>
  <w15:chartTrackingRefBased/>
  <w15:docId w15:val="{FA6107ED-F258-8F49-9A02-7089F1F9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40C4"/>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9"/>
    <w:qFormat/>
    <w:rsid w:val="000C40C4"/>
    <w:pPr>
      <w:ind w:left="396" w:hanging="279"/>
      <w:outlineLvl w:val="0"/>
    </w:pPr>
    <w:rPr>
      <w:b/>
      <w:bCs/>
      <w:sz w:val="28"/>
      <w:szCs w:val="28"/>
    </w:rPr>
  </w:style>
  <w:style w:type="paragraph" w:styleId="Heading2">
    <w:name w:val="heading 2"/>
    <w:basedOn w:val="Normal"/>
    <w:link w:val="Heading2Char"/>
    <w:uiPriority w:val="9"/>
    <w:unhideWhenUsed/>
    <w:qFormat/>
    <w:rsid w:val="000C40C4"/>
    <w:pPr>
      <w:ind w:left="477" w:hanging="360"/>
      <w:outlineLvl w:val="1"/>
    </w:pPr>
    <w:rPr>
      <w:b/>
      <w:bCs/>
      <w:sz w:val="24"/>
      <w:szCs w:val="24"/>
    </w:rPr>
  </w:style>
  <w:style w:type="paragraph" w:styleId="Heading3">
    <w:name w:val="heading 3"/>
    <w:basedOn w:val="Normal"/>
    <w:link w:val="Heading3Char"/>
    <w:uiPriority w:val="9"/>
    <w:unhideWhenUsed/>
    <w:qFormat/>
    <w:rsid w:val="000C40C4"/>
    <w:pPr>
      <w:ind w:left="1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0C4"/>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0C40C4"/>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9"/>
    <w:rsid w:val="000C40C4"/>
    <w:rPr>
      <w:rFonts w:ascii="Times New Roman" w:eastAsia="Times New Roman" w:hAnsi="Times New Roman" w:cs="Times New Roman"/>
      <w:b/>
      <w:bCs/>
      <w:sz w:val="22"/>
      <w:szCs w:val="22"/>
      <w:lang w:val="en-US"/>
    </w:rPr>
  </w:style>
  <w:style w:type="paragraph" w:styleId="TOC1">
    <w:name w:val="toc 1"/>
    <w:basedOn w:val="Normal"/>
    <w:uiPriority w:val="1"/>
    <w:qFormat/>
    <w:rsid w:val="000C40C4"/>
    <w:pPr>
      <w:spacing w:before="100"/>
      <w:ind w:left="337" w:hanging="220"/>
    </w:pPr>
  </w:style>
  <w:style w:type="paragraph" w:styleId="BodyText">
    <w:name w:val="Body Text"/>
    <w:basedOn w:val="Normal"/>
    <w:link w:val="BodyTextChar"/>
    <w:uiPriority w:val="1"/>
    <w:qFormat/>
    <w:rsid w:val="000C40C4"/>
    <w:pPr>
      <w:ind w:left="917"/>
    </w:pPr>
  </w:style>
  <w:style w:type="character" w:customStyle="1" w:styleId="BodyTextChar">
    <w:name w:val="Body Text Char"/>
    <w:basedOn w:val="DefaultParagraphFont"/>
    <w:link w:val="BodyText"/>
    <w:uiPriority w:val="1"/>
    <w:rsid w:val="000C40C4"/>
    <w:rPr>
      <w:rFonts w:ascii="Times New Roman" w:eastAsia="Times New Roman" w:hAnsi="Times New Roman" w:cs="Times New Roman"/>
      <w:sz w:val="22"/>
      <w:szCs w:val="22"/>
      <w:lang w:val="en-US"/>
    </w:rPr>
  </w:style>
  <w:style w:type="paragraph" w:styleId="ListParagraph">
    <w:name w:val="List Paragraph"/>
    <w:basedOn w:val="Normal"/>
    <w:uiPriority w:val="1"/>
    <w:qFormat/>
    <w:rsid w:val="000C40C4"/>
    <w:pPr>
      <w:ind w:left="917" w:hanging="360"/>
    </w:pPr>
  </w:style>
  <w:style w:type="paragraph" w:customStyle="1" w:styleId="TableParagraph">
    <w:name w:val="Table Paragraph"/>
    <w:basedOn w:val="Normal"/>
    <w:uiPriority w:val="1"/>
    <w:qFormat/>
    <w:rsid w:val="000C40C4"/>
  </w:style>
  <w:style w:type="paragraph" w:styleId="Footer">
    <w:name w:val="footer"/>
    <w:basedOn w:val="Normal"/>
    <w:link w:val="FooterChar"/>
    <w:uiPriority w:val="99"/>
    <w:unhideWhenUsed/>
    <w:rsid w:val="0046683E"/>
    <w:pPr>
      <w:tabs>
        <w:tab w:val="center" w:pos="4680"/>
        <w:tab w:val="right" w:pos="9360"/>
      </w:tabs>
    </w:pPr>
  </w:style>
  <w:style w:type="character" w:customStyle="1" w:styleId="FooterChar">
    <w:name w:val="Footer Char"/>
    <w:basedOn w:val="DefaultParagraphFont"/>
    <w:link w:val="Footer"/>
    <w:uiPriority w:val="99"/>
    <w:rsid w:val="0046683E"/>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46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ion.gov.uk/ukpga/2011/21/contents/enacted" TargetMode="External"/><Relationship Id="rId18" Type="http://schemas.openxmlformats.org/officeDocument/2006/relationships/hyperlink" Target="http://www.legislation.gov.uk/uksi/2014/3216/contents/made" TargetMode="External"/><Relationship Id="rId3" Type="http://schemas.openxmlformats.org/officeDocument/2006/relationships/settings" Target="settings.xml"/><Relationship Id="rId21" Type="http://schemas.openxmlformats.org/officeDocument/2006/relationships/hyperlink" Target="https://www.legislation.gov.uk/ukpga/2014/6/contents/enacted" TargetMode="External"/><Relationship Id="rId7" Type="http://schemas.openxmlformats.org/officeDocument/2006/relationships/image" Target="media/image1.png"/><Relationship Id="rId12" Type="http://schemas.openxmlformats.org/officeDocument/2006/relationships/hyperlink" Target="https://www.legislation.gov.uk/ukpga/2002/32/section/51A" TargetMode="External"/><Relationship Id="rId17" Type="http://schemas.openxmlformats.org/officeDocument/2006/relationships/hyperlink" Target="http://www.legislation.gov.uk/uksi/2007/1870/contents/made" TargetMode="External"/><Relationship Id="rId2" Type="http://schemas.openxmlformats.org/officeDocument/2006/relationships/styles" Target="styles.xml"/><Relationship Id="rId16" Type="http://schemas.openxmlformats.org/officeDocument/2006/relationships/hyperlink" Target="http://www.legislation.gov.uk/ukpga/1996/56/section/579" TargetMode="External"/><Relationship Id="rId20" Type="http://schemas.openxmlformats.org/officeDocument/2006/relationships/hyperlink" Target="https://www.legislation.gov.uk/ukpga/2010/15/cont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exclus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06/40/part/7/chapter/2"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islation.gov.uk/uksi/2014/3216/contents/ma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legislation.gov.uk/uksi/2012/1033/made" TargetMode="External"/><Relationship Id="rId22" Type="http://schemas.openxmlformats.org/officeDocument/2006/relationships/hyperlink" Target="https://www.cheshireeast.gov.uk/schools/school-attendance/school-exclu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4878</Words>
  <Characters>27810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Powley</dc:creator>
  <cp:keywords/>
  <dc:description/>
  <cp:lastModifiedBy>R Powley</cp:lastModifiedBy>
  <cp:revision>11</cp:revision>
  <cp:lastPrinted>2023-10-28T17:46:00Z</cp:lastPrinted>
  <dcterms:created xsi:type="dcterms:W3CDTF">2023-10-28T17:41:00Z</dcterms:created>
  <dcterms:modified xsi:type="dcterms:W3CDTF">2023-10-28T18:04:00Z</dcterms:modified>
</cp:coreProperties>
</file>